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1110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Республики Беларусь О государственных социальных льготах, правах и гарантиях для отдельных категорий граждан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</w:t>
      </w:r>
      <w:r>
        <w:rPr>
          <w:rFonts w:eastAsia="Times New Roman"/>
          <w:sz w:val="27"/>
          <w:szCs w:val="27"/>
        </w:rPr>
        <w:br/>
        <w:t>ОБЩИЕ ПОЛОЖЕНИЯ</w:t>
      </w: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Понятие государственных социальных льгот, прав и гарантий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Для целей настоящего Закона государственные социальные льготы, права и гарантии (далее – социальные льготы) – это предусмотренные законодательством преимущества, полное или частичное освобождение от исполнения установленных обязанностей либо облегчение усл</w:t>
      </w:r>
      <w:r>
        <w:t>овий их исполнения в связи с особым социально-правовым статусом гражданина или особенностями его профессиональной деятельности.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Цель и принципы государственной политики в сфере предоставления социальных льгот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1. Государственная политика в сф</w:t>
      </w:r>
      <w:r>
        <w:t>ере предоставления социальных льгот направлена на совершенствование государственной социальной поддержки населения, обеспечение экономической эффективности и социальной справедливости и основывается на принципах гуманизма, доступности, адресности, гарантир</w:t>
      </w:r>
      <w:r>
        <w:t>ованности.</w:t>
      </w:r>
    </w:p>
    <w:p w:rsidR="00000000" w:rsidRDefault="001A1110">
      <w:pPr>
        <w:pStyle w:val="a3"/>
      </w:pPr>
      <w:r>
        <w:t>2. Средства, высвобождающиеся в процессе упорядочения социальных льгот, направляются на оказание адресной социальной помощи населению, реализацию государственных программ в сфере охраны материнства и детства, а также на проведение дополнительных</w:t>
      </w:r>
      <w:r>
        <w:t xml:space="preserve"> мероприятий по реабилитации территорий, подвергшихся радиоактивному загрязнению в результате катастрофы на Чернобыльской АЭС (далее – территория радиоактивного загрязнения), в порядке, определяемом Правительством Республики Беларусь по согласованию с През</w:t>
      </w:r>
      <w:r>
        <w:t>идентом Республики Беларусь.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Основные категории граждан, имеющих право на социальные льготы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Право на социальные льготы в соответствии с настоящим Законом имеют:</w:t>
      </w:r>
    </w:p>
    <w:p w:rsidR="00000000" w:rsidRDefault="001A1110">
      <w:pPr>
        <w:pStyle w:val="a3"/>
      </w:pPr>
      <w:r>
        <w:t>1. Герои Беларуси, Герои Советского Союза, Герои Социалистического Труда, полные</w:t>
      </w:r>
      <w:r>
        <w:t xml:space="preserve"> кавалеры орденов Отечества, Славы, Трудовой Славы.</w:t>
      </w:r>
    </w:p>
    <w:p w:rsidR="00000000" w:rsidRDefault="001A1110">
      <w:pPr>
        <w:pStyle w:val="a3"/>
      </w:pPr>
      <w:r>
        <w:t>2. Участники Великой Отечественной войны:</w:t>
      </w:r>
    </w:p>
    <w:p w:rsidR="00000000" w:rsidRDefault="001A1110">
      <w:pPr>
        <w:pStyle w:val="a3"/>
      </w:pPr>
      <w:r>
        <w:t>2.1. 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</w:t>
      </w:r>
      <w:r>
        <w:t>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</w:p>
    <w:p w:rsidR="00000000" w:rsidRDefault="001A1110">
      <w:pPr>
        <w:pStyle w:val="a3"/>
      </w:pPr>
      <w:r>
        <w:lastRenderedPageBreak/>
        <w:t>2.2. военнослужащие, в том чис</w:t>
      </w:r>
      <w:r>
        <w:t>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</w:t>
      </w:r>
      <w:r>
        <w:t xml:space="preserve">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1A1110">
      <w:pPr>
        <w:pStyle w:val="a3"/>
      </w:pPr>
      <w:r>
        <w:t xml:space="preserve">2.3. лица вольнонаемного состава Советской Армии, Военно-Морского Флота, войск и органов внутренних дел, органов государственной безопасности, </w:t>
      </w:r>
      <w:r>
        <w:t>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 выслугу лет для назначения</w:t>
      </w:r>
      <w:r>
        <w:t xml:space="preserve"> пенсии на льготных условиях, установленных для военнослужащих воинских частей действующей армии;</w:t>
      </w:r>
    </w:p>
    <w:p w:rsidR="00000000" w:rsidRDefault="001A1110">
      <w:pPr>
        <w:pStyle w:val="a3"/>
      </w:pPr>
      <w:r>
        <w:t>2.4. 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</w:t>
      </w:r>
      <w:r>
        <w:t>и других государств в период Великой Отечественной войны;</w:t>
      </w:r>
    </w:p>
    <w:p w:rsidR="00000000" w:rsidRDefault="001A1110">
      <w:pPr>
        <w:pStyle w:val="a3"/>
      </w:pPr>
      <w:r>
        <w:t>2.5. 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 Н</w:t>
      </w:r>
      <w:r>
        <w:t>ародного комиссариата рыбной промышленности СССР, морского и речного флота, летно-подъемного состава авиации Главного управления Северного морского пути, переведенные в период Великой Отечественной войны на положение военнослужащих и выполнявшие задачи в и</w:t>
      </w:r>
      <w:r>
        <w:t>нтересах действующей армии (флота) в пределах тыловых границ действующих фронтов (оперативных зон флотов);</w:t>
      </w:r>
    </w:p>
    <w:p w:rsidR="00000000" w:rsidRDefault="001A1110">
      <w:pPr>
        <w:pStyle w:val="a3"/>
      </w:pPr>
      <w:r>
        <w:t>2.6. военнослужащие, в том числе уволенные в запас (отставку), лица начальствующего и рядового состава органов внутренних дел и органов государственн</w:t>
      </w:r>
      <w:r>
        <w:t>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</w:t>
      </w:r>
      <w:r>
        <w:t>ионалистического подполья на территории Украинской ССР, Белорусской ССР и Прибалтийских республик в период с 1 января 1944 года по 31 декабря 1951 года;</w:t>
      </w:r>
    </w:p>
    <w:p w:rsidR="00000000" w:rsidRDefault="001A1110">
      <w:pPr>
        <w:pStyle w:val="a3"/>
      </w:pPr>
      <w:r>
        <w:t>2.7. лица, принимавшие участие в боевых действиях против фашистской Германии и ее союзников в составе п</w:t>
      </w:r>
      <w:r>
        <w:t>артизанских отрядов, подпольных групп в годы Второй мировой войны на территории других государств.</w:t>
      </w:r>
    </w:p>
    <w:p w:rsidR="00000000" w:rsidRDefault="001A1110">
      <w:pPr>
        <w:pStyle w:val="a3"/>
      </w:pPr>
      <w:r>
        <w:t>3. Инвалиды Великой Отечественной войны и инвалиды боевых действий на территории других государств (далее – инвалиды войны):</w:t>
      </w:r>
    </w:p>
    <w:p w:rsidR="00000000" w:rsidRDefault="001A1110">
      <w:pPr>
        <w:pStyle w:val="a3"/>
      </w:pPr>
      <w:r>
        <w:t>3.1. военнослужащие, в том числе</w:t>
      </w:r>
      <w:r>
        <w:t xml:space="preserve">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армии, партизаны, подпольщики, ставшие инвалидами вследствие ранения, контузии, увечья или заболев</w:t>
      </w:r>
      <w:r>
        <w:t>ания, полученных в годы Гражданской или Великой Отечественной войны в районах боевых действий;</w:t>
      </w:r>
    </w:p>
    <w:p w:rsidR="00000000" w:rsidRDefault="001A1110">
      <w:pPr>
        <w:pStyle w:val="a3"/>
      </w:pPr>
      <w:r>
        <w:t>3.2.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воинско</w:t>
      </w:r>
      <w:r>
        <w:t>й службы в государствах, где велись боевые действия;</w:t>
      </w:r>
    </w:p>
    <w:p w:rsidR="00000000" w:rsidRDefault="001A1110">
      <w:pPr>
        <w:pStyle w:val="a3"/>
      </w:pPr>
      <w:r>
        <w:lastRenderedPageBreak/>
        <w:t>3.3. рабочие и служащие, ставшие инвалидами вследствие ранения, контузии, увечья или заболевания, полученных в районах боевых действий, на прифронтовых участках железных, автомобильных дорог, при строите</w:t>
      </w:r>
      <w:r>
        <w:t>льстве оборонительных рубежей, военно-морских баз, аэродромов,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СССР;</w:t>
      </w:r>
    </w:p>
    <w:p w:rsidR="00000000" w:rsidRDefault="001A1110">
      <w:pPr>
        <w:pStyle w:val="a3"/>
      </w:pPr>
      <w:r>
        <w:t>3.4. лица начальствующего и рядового состава органов внутренних дел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000000" w:rsidRDefault="001A1110">
      <w:pPr>
        <w:pStyle w:val="a3"/>
      </w:pPr>
      <w:r>
        <w:t>3.5. 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</w:t>
      </w:r>
      <w:r>
        <w:t>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</w:t>
      </w:r>
      <w:r>
        <w:t xml:space="preserve"> с 1 января 1944 года по 31 декабря 1951 года и ставшие инвалидами вследствие ранения, контузии, увечья или заболевания, полученных при проведении этих операций;</w:t>
      </w:r>
    </w:p>
    <w:p w:rsidR="00000000" w:rsidRDefault="001A1110">
      <w:pPr>
        <w:pStyle w:val="a3"/>
      </w:pPr>
      <w:r>
        <w:t>3.6. лица, привлекавшиеся органами местной власти в составе специальных формирований к размини</w:t>
      </w:r>
      <w:r>
        <w:t>рованию территорий и объектов после освобождения от немецкой оккупации в 1943–1945 годах и ставшие инвалидами вследствие ранения, контузии, увечья или заболевания, полученных в этот период при выполнении заданий;</w:t>
      </w:r>
    </w:p>
    <w:p w:rsidR="00000000" w:rsidRDefault="001A1110">
      <w:pPr>
        <w:pStyle w:val="a3"/>
      </w:pPr>
      <w:r>
        <w:t>3.7. работники, обслуживавшие действующие в</w:t>
      </w:r>
      <w:r>
        <w:t>оинские контингенты в Афганистане или в других государствах и ставшие инвалидами вследствие ранения, контузии, увечья или заболевания, полученных в период ведения боевых действий, кроме случаев, когда инвалидность наступила в результате противоправных дейс</w:t>
      </w:r>
      <w:r>
        <w:t>твий, по причине алкогольного, наркотического, токсического опьянения, членовредительства.</w:t>
      </w:r>
    </w:p>
    <w:p w:rsidR="00000000" w:rsidRDefault="001A1110">
      <w:pPr>
        <w:pStyle w:val="a3"/>
      </w:pPr>
      <w:r>
        <w:t>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1A1110">
      <w:pPr>
        <w:pStyle w:val="a3"/>
      </w:pPr>
      <w:r>
        <w:t>5.</w:t>
      </w:r>
      <w:r>
        <w:t xml:space="preserve"> Лица, награжденные орденами и (или) медалями СССР за самоотверженный труд и безупречную воинскую службу в тылу в годы Великой Отечественной войны.</w:t>
      </w:r>
    </w:p>
    <w:p w:rsidR="00000000" w:rsidRDefault="001A1110">
      <w:pPr>
        <w:pStyle w:val="a3"/>
      </w:pPr>
      <w:r>
        <w:t>6. Лица, работавшие на объектах противовоздушной обороны, местной противовоздушной обороны, на строительстве</w:t>
      </w:r>
      <w:r>
        <w:t xml:space="preserve">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000000" w:rsidRDefault="001A1110">
      <w:pPr>
        <w:pStyle w:val="a3"/>
      </w:pPr>
      <w:r>
        <w:t>7. Члены экипажей судов транспортного флота, интернированные в начале Вели</w:t>
      </w:r>
      <w:r>
        <w:t>кой Отечественной войны в портах других государств.</w:t>
      </w:r>
    </w:p>
    <w:p w:rsidR="00000000" w:rsidRDefault="001A1110">
      <w:pPr>
        <w:pStyle w:val="a3"/>
      </w:pPr>
      <w:r>
        <w:t>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</w:t>
      </w:r>
      <w:r>
        <w:t>агражденные знаком «Жителю блокадного Ленинграда».</w:t>
      </w:r>
    </w:p>
    <w:p w:rsidR="00000000" w:rsidRDefault="001A1110">
      <w:pPr>
        <w:pStyle w:val="a3"/>
      </w:pPr>
      <w:r>
        <w:lastRenderedPageBreak/>
        <w:t>9. Военнослужащие, в том числе уволенные в запас (отставку), военнообязанные, призывавшиеся на военные сборы, лица начальствующего и рядового состава органов внутренних дел и органов государственной безопа</w:t>
      </w:r>
      <w:r>
        <w:t>сности, работники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в други</w:t>
      </w:r>
      <w:r>
        <w:t>е государства, принимавшие участие в боевых действиях при исполнении служебных обязанностей в этих государствах и получившие ранение, контузию или увечье в период боевых действий; военнослужащие автомобильных батальонов, направлявшиеся в Афганистан для дос</w:t>
      </w:r>
      <w:r>
        <w:t>тавки грузов в период ведения боевых действий и получившие ранение, контузию или увечье в период боевых действий; военнослужащие летного состава, совершавшие вылеты на боевые задания в Афганистан с территории СССР в период ведения боевых действий и получив</w:t>
      </w:r>
      <w:r>
        <w:t>шие ранение, контузию или увечье в период боевых действий.</w:t>
      </w:r>
    </w:p>
    <w:p w:rsidR="00000000" w:rsidRDefault="001A1110">
      <w:pPr>
        <w:pStyle w:val="a3"/>
      </w:pPr>
      <w:r>
        <w:t>10. 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 Республики Беларусь, Государст</w:t>
      </w:r>
      <w:r>
        <w:t>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</w:t>
      </w:r>
      <w:r>
        <w:t xml:space="preserve">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</w:t>
      </w:r>
      <w:r>
        <w:t>тва.</w:t>
      </w:r>
    </w:p>
    <w:p w:rsidR="00000000" w:rsidRDefault="001A1110">
      <w:pPr>
        <w:pStyle w:val="a3"/>
      </w:pPr>
      <w:r>
        <w:t>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1A1110">
      <w:pPr>
        <w:pStyle w:val="a3"/>
      </w:pPr>
      <w:r>
        <w:t>12. Родители:</w:t>
      </w:r>
    </w:p>
    <w:p w:rsidR="00000000" w:rsidRDefault="001A1110">
      <w:pPr>
        <w:pStyle w:val="a3"/>
      </w:pPr>
      <w:r>
        <w:t>12.1. военнослужащих, партизан и подпольщиков, погибших (умерших) всл</w:t>
      </w:r>
      <w:r>
        <w:t>едствие ранения, контузии, увечья или заболевания, полученных в период боевых действий в годы Великой Отечественной войны;</w:t>
      </w:r>
    </w:p>
    <w:p w:rsidR="00000000" w:rsidRDefault="001A1110">
      <w:pPr>
        <w:pStyle w:val="a3"/>
      </w:pPr>
      <w:r>
        <w:t xml:space="preserve">12.2. военнослужащих, лиц начальствующего и рядового состава органов внутренних дел, погибших (умерших) при исполнении воинского или </w:t>
      </w:r>
      <w:r>
        <w:t>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</w:t>
      </w:r>
      <w:r>
        <w:t>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самоубийства;</w:t>
      </w:r>
    </w:p>
    <w:p w:rsidR="00000000" w:rsidRDefault="001A1110">
      <w:pPr>
        <w:pStyle w:val="a3"/>
      </w:pPr>
      <w:r>
        <w:t>12.3. военнослужащих, лиц начальствующего и рядового</w:t>
      </w:r>
      <w:r>
        <w:t xml:space="preserve">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</w:t>
      </w:r>
      <w:r>
        <w:t>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</w:t>
      </w:r>
      <w:r>
        <w:t xml:space="preserve">кой несения военной службы (службы), кроме случаев, когда гибель (смерть) </w:t>
      </w:r>
      <w:r>
        <w:lastRenderedPageBreak/>
        <w:t>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</w:t>
      </w:r>
      <w:r>
        <w:t>нным состоянием или доведением до самоубийства.</w:t>
      </w:r>
    </w:p>
    <w:p w:rsidR="00000000" w:rsidRDefault="001A1110">
      <w:pPr>
        <w:pStyle w:val="a3"/>
      </w:pPr>
      <w:r>
        <w:t>13. Граждане, заболевшие и перенесшие лучевую болезнь, вызванную последствиями катастрофы на Чернобыльской АЭС, других радиационных аварий, инвалиды, кроме лиц, инвалидность которых наступила в результате про</w:t>
      </w:r>
      <w:r>
        <w:t>тивоправных действий, по причине алкогольного, наркотического, токсического опьянения, членовредительства, дети-инвалиды в возрасте до 18 лет.</w:t>
      </w:r>
    </w:p>
    <w:p w:rsidR="00000000" w:rsidRDefault="001A1110">
      <w:pPr>
        <w:pStyle w:val="a3"/>
      </w:pPr>
      <w:r>
        <w:t>14. Военнослужащие срочной военной службы, граждане, проходящие альтернативную службу, военнообязанные, призванны</w:t>
      </w:r>
      <w:r>
        <w:t>е на военные (специальные) сборы, а также суворовцы и воспитанники воинских частей.</w:t>
      </w:r>
    </w:p>
    <w:p w:rsidR="00000000" w:rsidRDefault="001A1110">
      <w:pPr>
        <w:pStyle w:val="a3"/>
      </w:pPr>
      <w:r>
        <w:t>15. Иные категории граждан в соответствии с настоящим Законом.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Законодательство о социальных льготах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Законодательство о социальных льготах основано на Консти</w:t>
      </w:r>
      <w:r>
        <w:t>туции Республики Беларусь и состоит из настоящего Закона и иных законодательных актов.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Сфера действия настоящего Закона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1. Действие норм настоящего Закона распространяется на граждан Республики Беларусь, иностранных граждан и лиц без граждан</w:t>
      </w:r>
      <w:r>
        <w:t>ства, постоянно проживающих на территории Республики Беларусь.</w:t>
      </w:r>
    </w:p>
    <w:p w:rsidR="00000000" w:rsidRDefault="001A1110">
      <w:pPr>
        <w:pStyle w:val="a3"/>
      </w:pPr>
      <w:r>
        <w:t>2. Действие норм настоящего Закона не распространяется на льготы, предусмотренные налоговым законодательством, законодательством о таможенном регулировании, законодательством в сфере образовани</w:t>
      </w:r>
      <w:r>
        <w:t>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Реализация права на социальные льготы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 xml:space="preserve">1. Реализация права на социальные льготы гражданами, указанными в настоящем Законе, осуществляется по предъявлении ими удостоверений (свидетельств) единого образца, установленного для каждой категории Правительством </w:t>
      </w:r>
      <w:r>
        <w:t>Республики Беларусь, а в отношении граждан, имевших право на льготы до 1 января 1992 года, – Правительством СССР. При отсутствии или недостаточности сведений, содержащихся в удостоверениях (свидетельствах), реализация права на социальные льготы осуществляе</w:t>
      </w:r>
      <w:r>
        <w:t>тся на основании дополнительных документов, перечень и порядок представления которых определяются Правительством Республики Беларусь.</w:t>
      </w:r>
    </w:p>
    <w:p w:rsidR="00000000" w:rsidRDefault="001A1110">
      <w:pPr>
        <w:pStyle w:val="a3"/>
      </w:pPr>
      <w:r>
        <w:lastRenderedPageBreak/>
        <w:t xml:space="preserve">2. Реализация права на социальные льготы может осуществляться также на основании иных документов, не указанных в пункте 1 </w:t>
      </w:r>
      <w:r>
        <w:t>настоящей статьи, перечень и порядок представления которых определяются Правительством Республики Беларусь.</w:t>
      </w:r>
    </w:p>
    <w:p w:rsidR="00000000" w:rsidRDefault="001A1110">
      <w:pPr>
        <w:pStyle w:val="a3"/>
      </w:pPr>
      <w:r>
        <w:t xml:space="preserve">3. Если гражданин имеет право на одну и ту же социальную льготу по нескольким основаниям, предусмотренным настоящим Законом, льгота предоставляется </w:t>
      </w:r>
      <w:r>
        <w:t>по его выбору по одному из оснований.</w:t>
      </w:r>
    </w:p>
    <w:p w:rsidR="00000000" w:rsidRDefault="001A1110">
      <w:pPr>
        <w:pStyle w:val="a3"/>
      </w:pPr>
      <w:r>
        <w:t>4. 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</w:t>
      </w:r>
      <w:r>
        <w:t>, предусмотренных законодательством.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Приостановление права на социальные льготы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1. Право на социальные льготы для граждан, указанных в настоящем Законе, приостанавливается со дня вступления в силу обвинительного приговора суда и до погашения</w:t>
      </w:r>
      <w:r>
        <w:t xml:space="preserve"> или снятия судимости, за исключением прав на льготы по лекарственному обеспечению и обеспечению техническими средствами социальной реабилитации, без применения которых невозможны жизнедеятельность организма и компенсация его функциональных возможностей.</w:t>
      </w:r>
    </w:p>
    <w:p w:rsidR="00000000" w:rsidRDefault="001A1110">
      <w:pPr>
        <w:pStyle w:val="a3"/>
      </w:pPr>
      <w:r>
        <w:t>2</w:t>
      </w:r>
      <w:r>
        <w:t>. В случае установления факта незаконного пользования отдельными социальными льготами по вине граждан, указанных в настоящем Законе, право на эти социальные льготы прекращается, а право на все иные социальные льготы (при их наличии) приостанавливается на о</w:t>
      </w:r>
      <w:r>
        <w:t>дин год, за исключением прав на льготы по лекарственному обеспечению и обеспечению техническими средствами социальной реабилитации, без которых невозможны жизнедеятельность организма и компенсация его функциональных возможностей.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Прекращение п</w:t>
      </w:r>
      <w:r>
        <w:rPr>
          <w:rFonts w:eastAsia="Times New Roman"/>
        </w:rPr>
        <w:t>рава на социальные льготы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Право на социальные льготы, предоставляемые гражданам, указанным в настоящем Законе, прекращается в случае смерти гражданина, пользующегося социальными льготами, либо утраты основания, в связи с которым предоставлялись социальны</w:t>
      </w:r>
      <w:r>
        <w:t>е льготы.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Защита права на социальные льготы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lastRenderedPageBreak/>
        <w:t>ГЛАВА 2</w:t>
      </w:r>
      <w:r>
        <w:rPr>
          <w:rFonts w:eastAsia="Times New Roman"/>
          <w:sz w:val="27"/>
          <w:szCs w:val="27"/>
        </w:rPr>
        <w:br/>
        <w:t>ЛЬГОТЫ ПО ЛЕКАРСТВЕННОМУ</w:t>
      </w:r>
      <w:r>
        <w:rPr>
          <w:rFonts w:eastAsia="Times New Roman"/>
          <w:sz w:val="27"/>
          <w:szCs w:val="27"/>
        </w:rPr>
        <w:t xml:space="preserve"> ОБЕСПЕЧЕНИЮ, ПО ОБЕСПЕЧЕНИЮ ТЕХНИЧЕСКИМИ СРЕДСТВАМИ СОЦИАЛЬНОЙ РЕАБИЛИТАЦИИ, ПО САНАТОРНО-КУРОРТНОМУ ЛЕЧЕНИЮ И ОЗДОРОВЛЕНИЮ</w:t>
      </w: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Льготы по лекарственному обеспечению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1. Право на бесплатное обеспечение лекарственными средствами, выдаваемыми по реце</w:t>
      </w:r>
      <w:r>
        <w:t>птам врачей в пределах перечня основных лекарственных средств в порядке, определяемом Правительством Республики Беларусь, имеют:</w:t>
      </w:r>
    </w:p>
    <w:p w:rsidR="00000000" w:rsidRDefault="001A1110">
      <w:pPr>
        <w:pStyle w:val="a3"/>
      </w:pPr>
      <w:r>
        <w:t xml:space="preserve">1.1. Герои Беларуси, Герои Советского Союза, Герои Социалистического Труда, полные кавалеры орденов Отечества, Славы, Трудовой </w:t>
      </w:r>
      <w:r>
        <w:t>Славы;</w:t>
      </w:r>
    </w:p>
    <w:p w:rsidR="00000000" w:rsidRDefault="001A1110">
      <w:pPr>
        <w:pStyle w:val="a3"/>
      </w:pPr>
      <w:r>
        <w:t>1.2. участники Великой Отечественной войны;</w:t>
      </w:r>
    </w:p>
    <w:p w:rsidR="00000000" w:rsidRDefault="001A1110">
      <w:pPr>
        <w:pStyle w:val="a3"/>
      </w:pPr>
      <w:r>
        <w:t>1.3. инвалиды войны;</w:t>
      </w:r>
    </w:p>
    <w:p w:rsidR="00000000" w:rsidRDefault="001A1110">
      <w:pPr>
        <w:pStyle w:val="a3"/>
      </w:pPr>
      <w: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1A1110">
      <w:pPr>
        <w:pStyle w:val="a3"/>
      </w:pPr>
      <w:r>
        <w:t>1.5.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1A1110">
      <w:pPr>
        <w:pStyle w:val="a3"/>
      </w:pPr>
      <w:r>
        <w:t>1.6. лица, работавшие на объектах противовоздушной обороны, местной противовоздушной обороны, на строите</w:t>
      </w:r>
      <w:r>
        <w:t>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1A1110">
      <w:pPr>
        <w:pStyle w:val="a3"/>
      </w:pPr>
      <w:r>
        <w:t>1.7. члены экипажей судов транспортного флота, интернированные в нач</w:t>
      </w:r>
      <w:r>
        <w:t>але Великой Отечественной войны в портах других государств;</w:t>
      </w:r>
    </w:p>
    <w:p w:rsidR="00000000" w:rsidRDefault="001A1110">
      <w:pPr>
        <w:pStyle w:val="a3"/>
      </w:pPr>
      <w:r>
        <w:t>1.8. лица, работавшие на предприятиях, в учреждениях и организациях города Ленинграда в период блокады с 8 сентября 1941 года по 27 января 1944 года и награжденные медалью «За оборону Ленинграда»,</w:t>
      </w:r>
      <w:r>
        <w:t xml:space="preserve"> и лица, награжденные знаком «Жителю блокадного Ленинграда»;</w:t>
      </w:r>
    </w:p>
    <w:p w:rsidR="00000000" w:rsidRDefault="001A1110">
      <w:pPr>
        <w:pStyle w:val="a3"/>
      </w:pPr>
      <w:r>
        <w:t>1.9. неработающие граждане из числа:</w:t>
      </w:r>
    </w:p>
    <w:p w:rsidR="00000000" w:rsidRDefault="001A1110">
      <w:pPr>
        <w:pStyle w:val="a3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</w:t>
      </w:r>
      <w:r>
        <w:t>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</w:t>
      </w:r>
      <w:r>
        <w:t>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t>военнослужащих автомобильных бат</w:t>
      </w:r>
      <w:r>
        <w:t>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lastRenderedPageBreak/>
        <w:t>военнослужащих летного состава, совершавших вылеты на боевые задания в Афганистан с территории ССС</w:t>
      </w:r>
      <w:r>
        <w:t>Р в период ведения боевых действий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t>1.10. граждане, в том числе уволенные в запас (отставку), из числа военнослужащих, лиц начальствующего и рядового состава органов внутренних дел, Следств</w:t>
      </w:r>
      <w:r>
        <w:t>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</w:t>
      </w:r>
      <w:r>
        <w:t>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</w:t>
      </w:r>
      <w:r>
        <w:t>ского, токсического опьянения, членовредительства;</w:t>
      </w:r>
    </w:p>
    <w:p w:rsidR="00000000" w:rsidRDefault="001A1110">
      <w:pPr>
        <w:pStyle w:val="a3"/>
      </w:pPr>
      <w:r>
        <w:t>1.11.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1A1110">
      <w:pPr>
        <w:pStyle w:val="a3"/>
      </w:pPr>
      <w:r>
        <w:t xml:space="preserve">1.12. родители погибших (умерших), </w:t>
      </w:r>
      <w:r>
        <w:t xml:space="preserve">указанных в подпунктах 12.1–12.3 пункта 12 </w:t>
      </w:r>
      <w:hyperlink r:id="rId4" w:history="1">
        <w:r>
          <w:rPr>
            <w:rStyle w:val="a4"/>
          </w:rPr>
          <w:t>статьи 3 настоящего Закона</w:t>
        </w:r>
      </w:hyperlink>
      <w:r>
        <w:t>;</w:t>
      </w:r>
    </w:p>
    <w:p w:rsidR="00000000" w:rsidRDefault="001A1110">
      <w:pPr>
        <w:pStyle w:val="a3"/>
      </w:pPr>
      <w:r>
        <w:t>1.13. дети-инвалиды в возрасте до 18 лет;</w:t>
      </w:r>
    </w:p>
    <w:p w:rsidR="00000000" w:rsidRDefault="001A1110">
      <w:pPr>
        <w:pStyle w:val="a3"/>
      </w:pPr>
      <w:r>
        <w:t>1.14. военнослужащие срочной воен</w:t>
      </w:r>
      <w:r>
        <w:t>ной службы,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000000" w:rsidRDefault="001A1110">
      <w:pPr>
        <w:pStyle w:val="a3"/>
      </w:pPr>
      <w:r>
        <w:t>1.15. граждане, страдающие заболеваниями, входящими в специальный перечень, утверждаемый П</w:t>
      </w:r>
      <w:r>
        <w:t>равительством Республики Беларусь, – при амбулаторном лечении;</w:t>
      </w:r>
    </w:p>
    <w:p w:rsidR="00000000" w:rsidRDefault="001A1110">
      <w:pPr>
        <w:pStyle w:val="a3"/>
      </w:pPr>
      <w:r>
        <w:t>1.16. дети в возрасте до 3 лет.</w:t>
      </w:r>
    </w:p>
    <w:p w:rsidR="00000000" w:rsidRDefault="001A1110">
      <w:pPr>
        <w:pStyle w:val="a3"/>
      </w:pPr>
      <w:r>
        <w:t>2. Право на 90-процентную скидку со стоимости лекарственных средств, выдаваемых по рецептам врачей в пределах перечня основных лекарственных средств, а с хирурги</w:t>
      </w:r>
      <w:r>
        <w:t>ческими заболеваниями – также перевязочных материалов (при наличии соответствующего медицинского заключения) в порядке, определяемом Правительством Республики Беларусь, имеют граждане, заболевшие и перенесшие лучевую болезнь, вызванную последствиями катаст</w:t>
      </w:r>
      <w:r>
        <w:t>рофы на Чернобыльской АЭС, других радиационных аварий, а также инвалиды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1A1110">
      <w:pPr>
        <w:pStyle w:val="a3"/>
      </w:pPr>
      <w:r>
        <w:t>3. П</w:t>
      </w:r>
      <w:r>
        <w:t>раво на 50-процентную скидку со стоимости лекарственных средств, выдаваемых по рецептам врачей в пределах перечня основных лекарственных средств в порядке, определяемом Правительством Республики Беларусь, для лечения заболевания, приведшего к инвалидности,</w:t>
      </w:r>
      <w:r>
        <w:t xml:space="preserve"> имеют инвалиды III группы, кроме лиц, указанных в пунктах 1 и 2 настоящей статьи, а также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Ста</w:t>
      </w:r>
      <w:r>
        <w:rPr>
          <w:rFonts w:eastAsia="Times New Roman"/>
          <w:b/>
          <w:bCs/>
        </w:rPr>
        <w:t>тья 11.</w:t>
      </w:r>
      <w:r>
        <w:rPr>
          <w:rFonts w:eastAsia="Times New Roman"/>
        </w:rPr>
        <w:t xml:space="preserve"> Льготы по обеспечению техническими средствами социальной реабилитации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 xml:space="preserve">1. 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</w:t>
      </w:r>
      <w:r>
        <w:t>а также нанесения защитно-декоративного покрытия из нитрид-титана)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</w:t>
      </w:r>
      <w:r>
        <w:t>еестром (перечнем) технических средств социальной реабилитации в порядке, определяемом Правительством Республики Беларусь, имеют:</w:t>
      </w:r>
    </w:p>
    <w:p w:rsidR="00000000" w:rsidRDefault="001A1110">
      <w:pPr>
        <w:pStyle w:val="a3"/>
      </w:pPr>
      <w:r>
        <w:t>1.1. Герои Беларуси, Герои Советского Союза, Герои Социалистического Труда, полные кавалеры орденов Отечества, Славы, Трудовой</w:t>
      </w:r>
      <w:r>
        <w:t xml:space="preserve"> Славы;</w:t>
      </w:r>
    </w:p>
    <w:p w:rsidR="00000000" w:rsidRDefault="001A1110">
      <w:pPr>
        <w:pStyle w:val="a3"/>
      </w:pPr>
      <w:r>
        <w:t>1.2. участники Великой Отечественной войны;</w:t>
      </w:r>
    </w:p>
    <w:p w:rsidR="00000000" w:rsidRDefault="001A1110">
      <w:pPr>
        <w:pStyle w:val="a3"/>
      </w:pPr>
      <w:r>
        <w:t>1.3. инвалиды войны;</w:t>
      </w:r>
    </w:p>
    <w:p w:rsidR="00000000" w:rsidRDefault="001A1110">
      <w:pPr>
        <w:pStyle w:val="a3"/>
      </w:pPr>
      <w:r>
        <w:t>1.4.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1A1110">
      <w:pPr>
        <w:pStyle w:val="a3"/>
      </w:pPr>
      <w:r>
        <w:t>1.5. лица, награжд</w:t>
      </w:r>
      <w:r>
        <w:t>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1A1110">
      <w:pPr>
        <w:pStyle w:val="a3"/>
      </w:pPr>
      <w:r>
        <w:t>1.6. лица, работавшие на объектах противовоздушной обороны, местной противовоздушной обороны, на строительстве оборонитель</w:t>
      </w:r>
      <w:r>
        <w:t>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1A1110">
      <w:pPr>
        <w:pStyle w:val="a3"/>
      </w:pPr>
      <w:r>
        <w:t>1.7.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1A1110">
      <w:pPr>
        <w:pStyle w:val="a3"/>
      </w:pPr>
      <w:r>
        <w:t>1.8. лица, работавшие на предприятиях, в учреждениях и организациях города Ленинграда в период блокады с 8 сентября 1941 года по</w:t>
      </w:r>
      <w:r>
        <w:t xml:space="preserve">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1A1110">
      <w:pPr>
        <w:pStyle w:val="a3"/>
      </w:pPr>
      <w:r>
        <w:t>1.9. неработающие граждане из числа:</w:t>
      </w:r>
    </w:p>
    <w:p w:rsidR="00000000" w:rsidRDefault="001A1110">
      <w:pPr>
        <w:pStyle w:val="a3"/>
      </w:pPr>
      <w:r>
        <w:t>военнослужащих, в том числе уволенных в запас (отставку), военнообязанных, призывавшихся н</w:t>
      </w:r>
      <w:r>
        <w:t>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</w:t>
      </w:r>
      <w:r>
        <w:t>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</w:t>
      </w:r>
      <w:r>
        <w:t>ли увечье в период боевых действий;</w:t>
      </w:r>
    </w:p>
    <w:p w:rsidR="00000000" w:rsidRDefault="001A1110">
      <w:pPr>
        <w:pStyle w:val="a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lastRenderedPageBreak/>
        <w:t>военнослужащих летного состава</w:t>
      </w:r>
      <w:r>
        <w:t>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t>1.10. граждане, в том числе уволенные в запас (отставку), из числа военнослужащих, ли</w:t>
      </w:r>
      <w:r>
        <w:t>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</w:t>
      </w:r>
      <w:r>
        <w:t>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</w:t>
      </w:r>
      <w:r>
        <w:t>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1A1110">
      <w:pPr>
        <w:pStyle w:val="a3"/>
      </w:pPr>
      <w:r>
        <w:t>2. Право на бесплатное изготовление и ремонт зубных протезов (за исключением протезов из драгоценных металлов, металлоакрилатов (металлок</w:t>
      </w:r>
      <w:r>
        <w:t>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</w:t>
      </w:r>
      <w:r>
        <w:t xml:space="preserve"> 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Беларусь, имеют:</w:t>
      </w:r>
    </w:p>
    <w:p w:rsidR="00000000" w:rsidRDefault="001A1110">
      <w:pPr>
        <w:pStyle w:val="a3"/>
      </w:pPr>
      <w:r>
        <w:t>2.1. граждане, заболевшие и перенесшие лучевую болезнь, вызванную последствия</w:t>
      </w:r>
      <w:r>
        <w:t>ми катастрофы на Чернобыльской АЭС, других радиационных аварий, а также инвалиды 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</w:t>
      </w:r>
      <w:r>
        <w:t>тва;</w:t>
      </w:r>
    </w:p>
    <w:p w:rsidR="00000000" w:rsidRDefault="001A1110">
      <w:pPr>
        <w:pStyle w:val="a3"/>
      </w:pPr>
      <w:r>
        <w:t>2.2. дети-инвалиды в возрасте до 18 лет.</w:t>
      </w:r>
    </w:p>
    <w:p w:rsidR="00000000" w:rsidRDefault="001A1110">
      <w:pPr>
        <w:pStyle w:val="a3"/>
      </w:pPr>
      <w:r>
        <w:t>3. Право на первоочередное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</w:t>
      </w:r>
      <w:r>
        <w:t xml:space="preserve">ративного покрытия из нитрид-титана) в государственных организациях здравоохранения по месту жительства имеют инвалиды с детства вследствие ранения, контузии, увечья, связанных с боевыми действиями в период Великой Отечественной войны либо с последствиями </w:t>
      </w:r>
      <w:r>
        <w:t>военных действий.</w:t>
      </w:r>
    </w:p>
    <w:p w:rsidR="00000000" w:rsidRDefault="001A1110">
      <w:pPr>
        <w:pStyle w:val="a3"/>
      </w:pPr>
      <w:r>
        <w:t>4. 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</w:t>
      </w:r>
      <w:r>
        <w:t>ана) в военно-медицинских подразделениях, воинских частях и организациях имеют военнослужащие срочной военной службы.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Льготы по санаторно-курортному лечению и оздоровлению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1. Право на получение денежной помощи на оздоровление в размере и на</w:t>
      </w:r>
      <w:r>
        <w:t xml:space="preserve"> условиях, установленных Президентом Республики Беларусь, имеют:</w:t>
      </w:r>
    </w:p>
    <w:p w:rsidR="00000000" w:rsidRDefault="001A1110">
      <w:pPr>
        <w:pStyle w:val="a3"/>
      </w:pPr>
      <w:r>
        <w:lastRenderedPageBreak/>
        <w:t>1.1.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1A1110">
      <w:pPr>
        <w:pStyle w:val="a3"/>
      </w:pPr>
      <w:r>
        <w:t>1.2. неработающие участники Великой Отечественной войны;</w:t>
      </w:r>
    </w:p>
    <w:p w:rsidR="00000000" w:rsidRDefault="001A1110">
      <w:pPr>
        <w:pStyle w:val="a3"/>
      </w:pPr>
      <w:r>
        <w:t>1.3. неработающие инвалиды войны;</w:t>
      </w:r>
    </w:p>
    <w:p w:rsidR="00000000" w:rsidRDefault="001A1110">
      <w:pPr>
        <w:pStyle w:val="a3"/>
      </w:pPr>
      <w:r>
        <w:t>1.4. неработающие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1A1110">
      <w:pPr>
        <w:pStyle w:val="a3"/>
      </w:pPr>
      <w:r>
        <w:t>1.5. неработающие граждане из числа военносл</w:t>
      </w:r>
      <w:r>
        <w:t>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</w:t>
      </w:r>
      <w:r>
        <w:t>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</w:t>
      </w:r>
      <w:r>
        <w:t>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1A1110">
      <w:pPr>
        <w:pStyle w:val="a3"/>
      </w:pPr>
      <w:r>
        <w:t>2. Гражданам, указанным в подпунктах 1.1–1.5 пункта 1 настоящей статьи, по их желанию вместо денежной помощи на оздоровление пр</w:t>
      </w:r>
      <w:r>
        <w:t>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000000" w:rsidRDefault="001A1110">
      <w:pPr>
        <w:pStyle w:val="a3"/>
      </w:pPr>
      <w:r>
        <w:t>3. Работающим гражданам из числа катего</w:t>
      </w:r>
      <w:r>
        <w:t>рий, указанных в подпунктах 1.2–1.5 пункта 1 настоящей статьи,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</w:t>
      </w:r>
      <w:r>
        <w:t>инских противопоказаний).</w:t>
      </w:r>
    </w:p>
    <w:p w:rsidR="00000000" w:rsidRDefault="001A1110">
      <w:pPr>
        <w:pStyle w:val="a3"/>
      </w:pPr>
      <w:r>
        <w:t>4. 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имеют:</w:t>
      </w:r>
    </w:p>
    <w:p w:rsidR="00000000" w:rsidRDefault="001A1110">
      <w:pPr>
        <w:pStyle w:val="a3"/>
      </w:pPr>
      <w:r>
        <w:t>4.1. неработающи</w:t>
      </w:r>
      <w:r>
        <w:t>е ветераны Великой Отечественной войны (кроме указанных в подпунктах 1.1–1.5 пункта 1 настоящей статьи);</w:t>
      </w:r>
    </w:p>
    <w:p w:rsidR="00000000" w:rsidRDefault="001A1110">
      <w:pPr>
        <w:pStyle w:val="a3"/>
      </w:pPr>
      <w:r>
        <w:t>4.2. неработающие граждане из числа:</w:t>
      </w:r>
    </w:p>
    <w:p w:rsidR="00000000" w:rsidRDefault="001A1110">
      <w:pPr>
        <w:pStyle w:val="a3"/>
      </w:pPr>
      <w:r>
        <w:t>военнослужащих, в том числе уволенных в запас (отставку), военнообязанных, призывавшихся на военные сборы, лиц нач</w:t>
      </w:r>
      <w:r>
        <w:t>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</w:t>
      </w:r>
      <w:r>
        <w:t>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</w:t>
      </w:r>
      <w:r>
        <w:t>х действий;</w:t>
      </w:r>
    </w:p>
    <w:p w:rsidR="00000000" w:rsidRDefault="001A1110">
      <w:pPr>
        <w:pStyle w:val="a3"/>
      </w:pPr>
      <w:r>
        <w:lastRenderedPageBreak/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t>4.3. неработающие граждане из числа военнослужащих, гра</w:t>
      </w:r>
      <w:r>
        <w:t>ждан, проходивших альтернативную службу,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</w:t>
      </w:r>
      <w:r>
        <w:t>туациям, органов финансовых расследований Комитета государственного контроля Республики Беларусь, уволенных с военной службы (службы), альтернативной службы по болезни в связи с признанием их военно-врачебными комиссиями негодными к военной службе (службе)</w:t>
      </w:r>
      <w:r>
        <w:t xml:space="preserve"> с исключением с воинского учета;</w:t>
      </w:r>
    </w:p>
    <w:p w:rsidR="00000000" w:rsidRDefault="001A1110">
      <w:pPr>
        <w:pStyle w:val="a3"/>
      </w:pPr>
      <w:r>
        <w:t>4.4. 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1A1110">
      <w:pPr>
        <w:pStyle w:val="a3"/>
      </w:pPr>
      <w:r>
        <w:t>4.5. неработающие пенсионеры, являющиеся</w:t>
      </w:r>
      <w:r>
        <w:t xml:space="preserve"> родителями или не вступившими в новый брак супругами погибших (умерших), указанных в подпункте 12.1 пункта 12 </w:t>
      </w:r>
      <w:hyperlink r:id="rId5" w:history="1">
        <w:r>
          <w:rPr>
            <w:rStyle w:val="a4"/>
          </w:rPr>
          <w:t>статьи 3 настоящего Закона</w:t>
        </w:r>
      </w:hyperlink>
      <w:r>
        <w:t>;</w:t>
      </w:r>
    </w:p>
    <w:p w:rsidR="00000000" w:rsidRDefault="001A1110">
      <w:pPr>
        <w:pStyle w:val="a3"/>
      </w:pPr>
      <w:r>
        <w:t>4.6. не</w:t>
      </w:r>
      <w:r>
        <w:t xml:space="preserve">работающие пенсионеры, являющиеся родителями погибших (умерших), указанных в подпунктах 12.2 и 12.3 пункта 12 </w:t>
      </w:r>
      <w:hyperlink r:id="rId6" w:history="1">
        <w:r>
          <w:rPr>
            <w:rStyle w:val="a4"/>
          </w:rPr>
          <w:t>статьи 3 настоящего Закона</w:t>
        </w:r>
      </w:hyperlink>
      <w:r>
        <w:t>;</w:t>
      </w:r>
    </w:p>
    <w:p w:rsidR="00000000" w:rsidRDefault="001A1110">
      <w:pPr>
        <w:pStyle w:val="a3"/>
      </w:pPr>
      <w:r>
        <w:t>4.7. нер</w:t>
      </w:r>
      <w:r>
        <w:t>аботающие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возрасте до 18 лет;</w:t>
      </w:r>
    </w:p>
    <w:p w:rsidR="00000000" w:rsidRDefault="001A1110">
      <w:pPr>
        <w:pStyle w:val="a3"/>
      </w:pPr>
      <w:r>
        <w:t xml:space="preserve">4.8. неработающие инвалиды I и II группы, кроме лиц, инвалидность которых </w:t>
      </w:r>
      <w:r>
        <w:t>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1A1110">
      <w:pPr>
        <w:pStyle w:val="a3"/>
      </w:pPr>
      <w:r>
        <w:t xml:space="preserve">5. Лица, сопровождающие инвалидов I группы, детей-инвалидов в возрасте до 18 лет в санаторно-курортные или оздоровительные </w:t>
      </w:r>
      <w:r>
        <w:t>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 государственной организации здр</w:t>
      </w:r>
      <w:r>
        <w:t>авоохранения.</w:t>
      </w:r>
    </w:p>
    <w:p w:rsidR="00000000" w:rsidRDefault="001A1110">
      <w:pPr>
        <w:pStyle w:val="a3"/>
      </w:pPr>
      <w:r>
        <w:t>6. Право на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</w:t>
      </w:r>
      <w:r>
        <w:t>ети, постоянно (преимущественно) проживающие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</w:p>
    <w:p w:rsidR="00000000" w:rsidRDefault="001A1110">
      <w:pPr>
        <w:pStyle w:val="a3"/>
      </w:pPr>
      <w:r>
        <w:t>7. Право</w:t>
      </w:r>
      <w:r>
        <w:t xml:space="preserve"> на бесплатное санаторно-курортное лечение (при наличии медицинских показаний и отсутствии медицинских противопоказаний) имеют несовершеннолетние </w:t>
      </w:r>
      <w:r>
        <w:lastRenderedPageBreak/>
        <w:t>дети на основании медицинской справки о состоянии здоровья, выдаваемой государственной организацией здравоохра</w:t>
      </w:r>
      <w:r>
        <w:t>нения.</w:t>
      </w:r>
    </w:p>
    <w:p w:rsidR="00000000" w:rsidRDefault="001A1110">
      <w:pPr>
        <w:pStyle w:val="a3"/>
      </w:pPr>
      <w:r>
        <w:t>8. Педагогические работники, привлекаемые для сопровождения детей, указанных в пункте 6 настоящей статьи и направляемых на санаторно-курортное лечение или оздоровление в составе организованных групп, и осуществляющие по месту пребывания детей учебно</w:t>
      </w:r>
      <w:r>
        <w:t>-воспитательный процесс, обеспечиваются путевками на санаторно-курортное лечение или оздоровление бесплатно (без лечения).</w:t>
      </w:r>
    </w:p>
    <w:p w:rsidR="00000000" w:rsidRDefault="001A1110">
      <w:pPr>
        <w:pStyle w:val="a3"/>
      </w:pPr>
      <w:r>
        <w:t>9. Право на бесплатное санаторно-курортное лечение (при наличии медицинских показаний и отсутствии медицинских противопоказаний) имею</w:t>
      </w:r>
      <w:r>
        <w:t>т военнослужащие, лица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</w:t>
      </w:r>
      <w:r>
        <w:t>совых расследований Комитета государственного контроля Республики Беларусь, направляемые в санатории для продолжения госпитального лечения по заключению военно-врачебной комиссии.</w:t>
      </w:r>
    </w:p>
    <w:p w:rsidR="00000000" w:rsidRDefault="001A1110">
      <w:pPr>
        <w:pStyle w:val="a3"/>
      </w:pPr>
      <w:r>
        <w:t xml:space="preserve">10. Право на санаторно-курортное лечение (при наличии медицинских показаний </w:t>
      </w:r>
      <w:r>
        <w:t>и отсутствии медицинских противопоказаний) с оплатой путевки в размере 15 процентов ее стоимости имеют:</w:t>
      </w:r>
    </w:p>
    <w:p w:rsidR="00000000" w:rsidRDefault="001A1110">
      <w:pPr>
        <w:pStyle w:val="a3"/>
      </w:pPr>
      <w:r>
        <w:t>10.1. один из родителей (лицо, его заменяющее):</w:t>
      </w:r>
    </w:p>
    <w:p w:rsidR="00000000" w:rsidRDefault="001A1110">
      <w:pPr>
        <w:pStyle w:val="a3"/>
      </w:pPr>
      <w:r>
        <w:t>направляющийся совместно с несовершеннолетними детьми (несовершеннолетним ребенком) по заключению врачеб</w:t>
      </w:r>
      <w:r>
        <w:t>но-консультационной комиссии государственной организации здравоохранения в санаторно-курортную организацию (отделение) для родителей с детьми;</w:t>
      </w:r>
    </w:p>
    <w:p w:rsidR="00000000" w:rsidRDefault="001A1110">
      <w:pPr>
        <w:pStyle w:val="a3"/>
      </w:pPr>
      <w:r>
        <w:t>сопровождающий ребенка в возрасте от 3 до 6 лет, постоянно (преимущественно) проживающего на территории радиоакти</w:t>
      </w:r>
      <w:r>
        <w:t>вного загрязнения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000000" w:rsidRDefault="001A1110">
      <w:pPr>
        <w:pStyle w:val="a3"/>
      </w:pPr>
      <w:r>
        <w:t>10.2. лица, обучающиеся в учреждениях, обеспечивающих получение профессионально-технического, среднего специального, в</w:t>
      </w:r>
      <w:r>
        <w:t>ысшего и послевузовского образования, в дневной форме получения образования.</w:t>
      </w:r>
    </w:p>
    <w:p w:rsidR="00000000" w:rsidRDefault="001A1110">
      <w:pPr>
        <w:pStyle w:val="a3"/>
      </w:pPr>
      <w:r>
        <w:t>11. Иным категориям граждан льготы по санаторно-курортному лечению (при наличии медицинских показаний и отсутствии медицинских противопоказаний) и оздоровлению (при отсутствии мед</w:t>
      </w:r>
      <w:r>
        <w:t>ицинских противопоказаний) могут устанавливаться Президентом Республики Беларусь.</w:t>
      </w:r>
    </w:p>
    <w:p w:rsidR="00000000" w:rsidRDefault="001A1110">
      <w:pPr>
        <w:pStyle w:val="a3"/>
      </w:pPr>
      <w:r>
        <w:t>12. Лицам, имеющим право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</w:t>
      </w:r>
      <w:r>
        <w:t>вки, за исключением:</w:t>
      </w:r>
    </w:p>
    <w:p w:rsidR="00000000" w:rsidRDefault="001A1110">
      <w:pPr>
        <w:pStyle w:val="a3"/>
      </w:pPr>
      <w:r>
        <w:t>12.1. педагогических работников, привлекаемых для сопровождения пострадавших от катастрофы на Чернобыльской АЭС несовершеннолетних детей, направляемых на санаторно-курортное лечение или оздоровление в составе организованных групп, и ос</w:t>
      </w:r>
      <w:r>
        <w:t>уществляющих по месту пребывания этих детей учебно-воспитательный процесс;</w:t>
      </w:r>
    </w:p>
    <w:p w:rsidR="00000000" w:rsidRDefault="001A1110">
      <w:pPr>
        <w:pStyle w:val="a3"/>
      </w:pPr>
      <w:r>
        <w:lastRenderedPageBreak/>
        <w:t>12.2. лиц, сопровождающих на санаторно-курортное лечение инвалидов I группы, детей-инвалидов в возрасте до 18 лет.</w:t>
      </w:r>
    </w:p>
    <w:p w:rsidR="00000000" w:rsidRDefault="001A1110">
      <w:pPr>
        <w:pStyle w:val="a3"/>
      </w:pPr>
      <w:r>
        <w:t>13. Лица, указанные в подпунктах 4.2, 4.3, 4.5, 4.6 и 4.8 пункта 4</w:t>
      </w:r>
      <w:r>
        <w:t xml:space="preserve"> настоящей статьи, обеспечиваются санаторно-курортным лечением или оздоровлением не более одного раза в два года.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3</w:t>
      </w:r>
      <w:r>
        <w:rPr>
          <w:rFonts w:eastAsia="Times New Roman"/>
          <w:sz w:val="27"/>
          <w:szCs w:val="27"/>
        </w:rPr>
        <w:br/>
        <w:t>ЛЬГОТЫ ПО ПРОЕЗДУ НА ПАССАЖИРСКОМ ТРАНСПОРТЕ</w:t>
      </w: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Льготы по проезду на железнодорожном транспорте общего пользования в поезда</w:t>
      </w:r>
      <w:r>
        <w:rPr>
          <w:rFonts w:eastAsia="Times New Roman"/>
        </w:rPr>
        <w:t>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</w:t>
      </w:r>
      <w:r>
        <w:rPr>
          <w:rFonts w:eastAsia="Times New Roman"/>
        </w:rPr>
        <w:t>ородские и междугородные автомобильные перевозки пассажиров в регулярном сообщении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Право на 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</w:t>
      </w:r>
      <w:r>
        <w:t>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</w:t>
      </w:r>
      <w:r>
        <w:t>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</w:t>
      </w:r>
      <w:r>
        <w:t>ли они являются административными центрами районов), городов районного подчинения, являющихся территориальными единицами, – также на автомобильном транспорте общего пользования, осуществляющем междугородные автомобильные перевозки пассажиров в регулярном с</w:t>
      </w:r>
      <w:r>
        <w:t>ообщении, в пределах границ района по месту жительства имеют:</w:t>
      </w:r>
    </w:p>
    <w:p w:rsidR="00000000" w:rsidRDefault="001A1110">
      <w:pPr>
        <w:pStyle w:val="a3"/>
      </w:pPr>
      <w:r>
        <w:t>1.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1A1110">
      <w:pPr>
        <w:pStyle w:val="a3"/>
      </w:pPr>
      <w:r>
        <w:t>2. Участники Великой Отечественной войны.</w:t>
      </w:r>
    </w:p>
    <w:p w:rsidR="00000000" w:rsidRDefault="001A1110">
      <w:pPr>
        <w:pStyle w:val="a3"/>
      </w:pPr>
      <w:r>
        <w:t>3. Инвалиды войны.</w:t>
      </w:r>
    </w:p>
    <w:p w:rsidR="00000000" w:rsidRDefault="001A1110">
      <w:pPr>
        <w:pStyle w:val="a3"/>
      </w:pPr>
      <w:r>
        <w:t>4.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1A1110">
      <w:pPr>
        <w:pStyle w:val="a3"/>
      </w:pPr>
      <w:r>
        <w:t>5. Лица, награжденные орденами и (или) медалями СССР за самоотверженный труд и безупречную во</w:t>
      </w:r>
      <w:r>
        <w:t>инскую службу в тылу в годы Великой Отечественной войны.</w:t>
      </w:r>
    </w:p>
    <w:p w:rsidR="00000000" w:rsidRDefault="001A1110">
      <w:pPr>
        <w:pStyle w:val="a3"/>
      </w:pPr>
      <w:r>
        <w:t>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</w:t>
      </w:r>
      <w:r>
        <w:t>ловых границ действующих фронтов, на прифронтовых участках железных и автомобильных дорог.</w:t>
      </w:r>
    </w:p>
    <w:p w:rsidR="00000000" w:rsidRDefault="001A1110">
      <w:pPr>
        <w:pStyle w:val="a3"/>
      </w:pPr>
      <w:r>
        <w:lastRenderedPageBreak/>
        <w:t>7. Члены экипажей судов транспортного флота, интернированные в начале Великой Отечественной войны в портах других государств.</w:t>
      </w:r>
    </w:p>
    <w:p w:rsidR="00000000" w:rsidRDefault="001A1110">
      <w:pPr>
        <w:pStyle w:val="a3"/>
      </w:pPr>
      <w:r>
        <w:t xml:space="preserve">8. Лица, работавшие на предприятиях, в </w:t>
      </w:r>
      <w:r>
        <w:t>учреждениях и организациях города Ленинграда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Ленинграда».</w:t>
      </w:r>
    </w:p>
    <w:p w:rsidR="00000000" w:rsidRDefault="001A1110">
      <w:pPr>
        <w:pStyle w:val="a3"/>
      </w:pPr>
      <w:r>
        <w:t>9. Неработающие граждане из числа:</w:t>
      </w:r>
    </w:p>
    <w:p w:rsidR="00000000" w:rsidRDefault="001A1110">
      <w:pPr>
        <w:pStyle w:val="a3"/>
      </w:pPr>
      <w:r>
        <w:t xml:space="preserve">9.1. </w:t>
      </w: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</w:t>
      </w:r>
      <w:r>
        <w:t xml:space="preserve">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</w:t>
      </w:r>
      <w:r>
        <w:t>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t>9.2. военнослужащих автомобильных батальонов, направлявшихся в Афганистан для доставки грузов в период ведения боевых действий и п</w:t>
      </w:r>
      <w:r>
        <w:t>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t>9.3. 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</w:t>
      </w:r>
      <w:r>
        <w:t>евых действий.</w:t>
      </w:r>
    </w:p>
    <w:p w:rsidR="00000000" w:rsidRDefault="001A1110">
      <w:pPr>
        <w:pStyle w:val="a3"/>
      </w:pPr>
      <w:r>
        <w:t>10. Неработающие граждане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</w:t>
      </w:r>
      <w:r>
        <w:t>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</w:t>
      </w:r>
      <w:r>
        <w:t>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1A1110">
      <w:pPr>
        <w:pStyle w:val="a3"/>
      </w:pPr>
      <w:r>
        <w:t>11. Инвалиды с детства вследствие ранения, контузии, увечья, связанны</w:t>
      </w:r>
      <w:r>
        <w:t>х с боевыми действиями в период Великой Отечественной войны либо с последствиями военных действий.</w:t>
      </w:r>
    </w:p>
    <w:p w:rsidR="00000000" w:rsidRDefault="001A1110">
      <w:pPr>
        <w:pStyle w:val="a3"/>
      </w:pPr>
      <w:r>
        <w:t xml:space="preserve">12.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</w:t>
      </w:r>
      <w:r>
        <w:t>I 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1A1110">
      <w:pPr>
        <w:pStyle w:val="a3"/>
      </w:pPr>
      <w:r>
        <w:t>13. Дети-инвалиды в возрасте до 18 лет.</w:t>
      </w:r>
    </w:p>
    <w:p w:rsidR="00000000" w:rsidRDefault="001A1110">
      <w:pPr>
        <w:pStyle w:val="a3"/>
      </w:pPr>
      <w:r>
        <w:t>14. Дети в возрасте до 7 лет (за иск</w:t>
      </w:r>
      <w:r>
        <w:t>лючением права на проезд на междугородном автомобильном транспорте).</w:t>
      </w:r>
    </w:p>
    <w:p w:rsidR="00000000" w:rsidRDefault="001A1110">
      <w:pPr>
        <w:pStyle w:val="a3"/>
      </w:pPr>
      <w:r>
        <w:lastRenderedPageBreak/>
        <w:t>15. Дети-сироты и дети, оставшиеся без попечения родителей.</w:t>
      </w:r>
    </w:p>
    <w:p w:rsidR="00000000" w:rsidRDefault="001A1110">
      <w:pPr>
        <w:pStyle w:val="a3"/>
      </w:pPr>
      <w:r>
        <w:t>16. Военнослужащие срочной военной службы, суворовцы и воспитанники воинских частей.</w:t>
      </w:r>
    </w:p>
    <w:p w:rsidR="00000000" w:rsidRDefault="001A1110">
      <w:pPr>
        <w:pStyle w:val="a3"/>
      </w:pPr>
      <w:r>
        <w:t>17. Лицо, сопровождающее инвалида I группы</w:t>
      </w:r>
      <w:r>
        <w:t xml:space="preserve"> или ребенка-инвалида в возрасте до 18 лет.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Льготы по проезду на железнодорожном транспорте общего пользования в поездах региональных линий экономкласса, внутреннем водном транспорте общего пользования, осуществляющем пригородные перевозки па</w:t>
      </w:r>
      <w:r>
        <w:rPr>
          <w:rFonts w:eastAsia="Times New Roman"/>
        </w:rPr>
        <w:t>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1. Право на бесплатный проезд на железнодорожном транспорте общего пользования в поездах ре</w:t>
      </w:r>
      <w:r>
        <w:t>гиональных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</w:t>
      </w:r>
      <w:r>
        <w:t>ов в регулярном сообщении, кроме такси, имеют:</w:t>
      </w:r>
    </w:p>
    <w:p w:rsidR="00000000" w:rsidRDefault="001A1110">
      <w:pPr>
        <w:pStyle w:val="a3"/>
      </w:pPr>
      <w:r>
        <w:t>1.1.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1A1110">
      <w:pPr>
        <w:pStyle w:val="a3"/>
      </w:pPr>
      <w:r>
        <w:t>1.2. участники Великой Отечественной войны;</w:t>
      </w:r>
    </w:p>
    <w:p w:rsidR="00000000" w:rsidRDefault="001A1110">
      <w:pPr>
        <w:pStyle w:val="a3"/>
      </w:pPr>
      <w:r>
        <w:t>1.3. инвалиды войны;</w:t>
      </w:r>
    </w:p>
    <w:p w:rsidR="00000000" w:rsidRDefault="001A1110">
      <w:pPr>
        <w:pStyle w:val="a3"/>
      </w:pPr>
      <w:r>
        <w:t>1.4. лица,</w:t>
      </w:r>
      <w:r>
        <w:t xml:space="preserve">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1A1110">
      <w:pPr>
        <w:pStyle w:val="a3"/>
      </w:pPr>
      <w:r>
        <w:t>1.5. лица, награжденные орденами и (или) медалями СССР за самоотверженный труд и безупречную воинскую</w:t>
      </w:r>
      <w:r>
        <w:t xml:space="preserve"> службу в тылу в годы Великой Отечественной войны;</w:t>
      </w:r>
    </w:p>
    <w:p w:rsidR="00000000" w:rsidRDefault="001A1110">
      <w:pPr>
        <w:pStyle w:val="a3"/>
      </w:pPr>
      <w:r>
        <w:t>1.6.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</w:t>
      </w:r>
      <w:r>
        <w:t>ках железных и автомобильных дорог;</w:t>
      </w:r>
    </w:p>
    <w:p w:rsidR="00000000" w:rsidRDefault="001A1110">
      <w:pPr>
        <w:pStyle w:val="a3"/>
      </w:pPr>
      <w:r>
        <w:t>1.7.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1A1110">
      <w:pPr>
        <w:pStyle w:val="a3"/>
      </w:pPr>
      <w:r>
        <w:t>1.8. лица, работавшие на предприятиях, в учреждениях и организациях города Ленинграда в пери</w:t>
      </w:r>
      <w:r>
        <w:t>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1A1110">
      <w:pPr>
        <w:pStyle w:val="a3"/>
      </w:pPr>
      <w:r>
        <w:t xml:space="preserve">1.9. неработающие граждане из числа военнослужащих, лиц начальствующего и рядового состава </w:t>
      </w:r>
      <w:r>
        <w:t xml:space="preserve">органов внутренних дел, Следственного комитета Республики Беларусь, Государственного комитета судебных экспертиз Республики Беларусь, органов и </w:t>
      </w:r>
      <w:r>
        <w:lastRenderedPageBreak/>
        <w:t>подразделений по чрезвычайным ситуациям, органов финансовых расследований Комитета государственного контроля Рес</w:t>
      </w:r>
      <w:r>
        <w:t xml:space="preserve">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</w:t>
      </w:r>
      <w:r>
        <w:t>причине алкогольного, наркотического, токсического опьянения, членовредительства;</w:t>
      </w:r>
    </w:p>
    <w:p w:rsidR="00000000" w:rsidRDefault="001A1110">
      <w:pPr>
        <w:pStyle w:val="a3"/>
      </w:pPr>
      <w:r>
        <w:t>1.10.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1A1110">
      <w:pPr>
        <w:pStyle w:val="a3"/>
      </w:pPr>
      <w:r>
        <w:t>1.11</w:t>
      </w:r>
      <w:r>
        <w:t>. 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группы, кроме лиц, инвалидность которых наступила в результате противоправных действий, по при</w:t>
      </w:r>
      <w:r>
        <w:t>чине алкогольного, наркотического, токсического опьянения, членовредительства;</w:t>
      </w:r>
    </w:p>
    <w:p w:rsidR="00000000" w:rsidRDefault="001A1110">
      <w:pPr>
        <w:pStyle w:val="a3"/>
      </w:pPr>
      <w:r>
        <w:t>1.12. дети-инвалиды в возрасте до 18 лет;</w:t>
      </w:r>
    </w:p>
    <w:p w:rsidR="00000000" w:rsidRDefault="001A1110">
      <w:pPr>
        <w:pStyle w:val="a3"/>
      </w:pPr>
      <w:r>
        <w:t>1.13. дети в возрасте до 7 лет;</w:t>
      </w:r>
    </w:p>
    <w:p w:rsidR="00000000" w:rsidRDefault="001A1110">
      <w:pPr>
        <w:pStyle w:val="a3"/>
      </w:pPr>
      <w:r>
        <w:t>1.14. дети-сироты и дети, оставшиеся без попечения родителей;</w:t>
      </w:r>
    </w:p>
    <w:p w:rsidR="00000000" w:rsidRDefault="001A1110">
      <w:pPr>
        <w:pStyle w:val="a3"/>
      </w:pPr>
      <w:r>
        <w:t>1.15. военнослужащие срочной военной служ</w:t>
      </w:r>
      <w:r>
        <w:t>бы, суворовцы и воспитанники воинских частей;</w:t>
      </w:r>
    </w:p>
    <w:p w:rsidR="00000000" w:rsidRDefault="001A1110">
      <w:pPr>
        <w:pStyle w:val="a3"/>
      </w:pPr>
      <w:r>
        <w:t>1.16. несовершеннолетние дети, постоянно (преимущественно) проживающие на территории радиоактивного загрязнения в зоне последующего отселения, в зоне с правом на отселение и в зоне проживания с периодическим ра</w:t>
      </w:r>
      <w:r>
        <w:t>диационным контролем, –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</w:t>
      </w:r>
      <w:r>
        <w:t>) и обратно на условиях и в порядке, определяемых Правительством Республики Беларусь;</w:t>
      </w:r>
    </w:p>
    <w:p w:rsidR="00000000" w:rsidRDefault="001A1110">
      <w:pPr>
        <w:pStyle w:val="a3"/>
      </w:pPr>
      <w:r>
        <w:t>1.17. лицо, сопровождающее инвалида I группы или ребенка-инвалида в возрасте до 18 лет.</w:t>
      </w:r>
    </w:p>
    <w:p w:rsidR="00000000" w:rsidRDefault="001A1110">
      <w:pPr>
        <w:pStyle w:val="a3"/>
      </w:pPr>
      <w:r>
        <w:t>2. Право на бесплатный проезд на автомобильном транспорте общего пользования, осущ</w:t>
      </w:r>
      <w:r>
        <w:t>ествляющем пригородные автомобильные перевозки пассажиров в регулярном сообщении, кроме такси, имеют неработающие граждане из числа:</w:t>
      </w:r>
    </w:p>
    <w:p w:rsidR="00000000" w:rsidRDefault="001A1110">
      <w:pPr>
        <w:pStyle w:val="a3"/>
      </w:pPr>
      <w:r>
        <w:t>2.1. военнослужащих, в том числе уволенных в запас (отставку), военнообязанных, призывавшихся на военные сборы, лиц начальс</w:t>
      </w:r>
      <w:r>
        <w:t>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СССР и</w:t>
      </w:r>
      <w:r>
        <w:t xml:space="preserve">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 де</w:t>
      </w:r>
      <w:r>
        <w:t>йствий;</w:t>
      </w:r>
    </w:p>
    <w:p w:rsidR="00000000" w:rsidRDefault="001A1110">
      <w:pPr>
        <w:pStyle w:val="a3"/>
      </w:pPr>
      <w:r>
        <w:lastRenderedPageBreak/>
        <w:t>2.2. 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t>2.3. военнослужащих летного состава, совершавших выле</w:t>
      </w:r>
      <w:r>
        <w:t>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Льготы по проезду на железнодорожном транспорте общего пользования в поездах региональных</w:t>
      </w:r>
      <w:r>
        <w:rPr>
          <w:rFonts w:eastAsia="Times New Roman"/>
        </w:rPr>
        <w:t xml:space="preserve">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</w:t>
      </w:r>
      <w:r>
        <w:rPr>
          <w:rFonts w:eastAsia="Times New Roman"/>
        </w:rPr>
        <w:t>ов в регулярном сообщении, воздушных судах, осуществляющих внутренние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1. Право на бесплатный проезд (</w:t>
      </w:r>
      <w:r>
        <w:t>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</w:t>
      </w:r>
      <w:r>
        <w:t>усской железной дороги (в пределах Республики Беларусь)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</w:t>
      </w:r>
      <w:r>
        <w:t xml:space="preserve">обильном транспорте общего пользования, осуществляющем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</w:t>
      </w:r>
      <w:r>
        <w:t>Славы.</w:t>
      </w:r>
    </w:p>
    <w:p w:rsidR="00000000" w:rsidRDefault="001A1110">
      <w:pPr>
        <w:pStyle w:val="a3"/>
      </w:pPr>
      <w:r>
        <w:t xml:space="preserve">2. Право на бесплатный проезд (по талонам,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</w:t>
      </w:r>
      <w:r>
        <w:t>международных линий формирования Белорусской железной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 пользования, осуществляющем междугородные</w:t>
      </w:r>
      <w:r>
        <w:t xml:space="preserve"> перевозки пассажиров в регулярном сообщении,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имеют</w:t>
      </w:r>
      <w:r>
        <w:t>:</w:t>
      </w:r>
    </w:p>
    <w:p w:rsidR="00000000" w:rsidRDefault="001A1110">
      <w:pPr>
        <w:pStyle w:val="a3"/>
      </w:pPr>
      <w:r>
        <w:t>2.1. участники Великой Отечественной войны;</w:t>
      </w:r>
    </w:p>
    <w:p w:rsidR="00000000" w:rsidRDefault="001A1110">
      <w:pPr>
        <w:pStyle w:val="a3"/>
      </w:pPr>
      <w:r>
        <w:t>2.2. инвалиды войны;</w:t>
      </w:r>
    </w:p>
    <w:p w:rsidR="00000000" w:rsidRDefault="001A1110">
      <w:pPr>
        <w:pStyle w:val="a3"/>
      </w:pPr>
      <w:r>
        <w:t>2.3. неработающие граждане из числа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</w:t>
      </w:r>
      <w:r>
        <w:t xml:space="preserve">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</w:t>
      </w:r>
      <w:r>
        <w:lastRenderedPageBreak/>
        <w:t>вследствие ранения, контузии, увечья или заболевания, получен</w:t>
      </w:r>
      <w:r>
        <w:t>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000000" w:rsidRDefault="001A1110">
      <w:pPr>
        <w:pStyle w:val="a3"/>
      </w:pPr>
      <w:r>
        <w:t>3. Право на бесп</w:t>
      </w:r>
      <w:r>
        <w:t>латный проезд (по талонам, выдаваемым соответствующими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</w:t>
      </w:r>
      <w:r>
        <w:t>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</w:t>
      </w:r>
      <w:r>
        <w:t>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обратно) указанными видами тра</w:t>
      </w:r>
      <w:r>
        <w:t>нспорта имеют:</w:t>
      </w:r>
    </w:p>
    <w:p w:rsidR="00000000" w:rsidRDefault="001A1110">
      <w:pPr>
        <w:pStyle w:val="a3"/>
      </w:pPr>
      <w:r>
        <w:t>3.1.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1A1110">
      <w:pPr>
        <w:pStyle w:val="a3"/>
      </w:pPr>
      <w:r>
        <w:t>3.2. лица, работавшие на предприятиях, в учреждениях и организациях города Л</w:t>
      </w:r>
      <w:r>
        <w:t>енинграда в период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1A1110">
      <w:pPr>
        <w:pStyle w:val="a3"/>
      </w:pPr>
      <w:r>
        <w:t>3.3. неработающие граждане из числа:</w:t>
      </w:r>
    </w:p>
    <w:p w:rsidR="00000000" w:rsidRDefault="001A1110">
      <w:pPr>
        <w:pStyle w:val="a3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</w:t>
      </w:r>
      <w:r>
        <w:t xml:space="preserve">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</w:t>
      </w:r>
      <w:r>
        <w:t>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1A1110">
      <w:pPr>
        <w:pStyle w:val="a3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</w:t>
      </w:r>
      <w:r>
        <w:t>вших ранение, контузию или увечье в период боевых действий;</w:t>
      </w:r>
    </w:p>
    <w:p w:rsidR="00000000" w:rsidRDefault="001A1110">
      <w:pPr>
        <w:pStyle w:val="a3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</w:t>
      </w:r>
      <w:r>
        <w:t>вий.</w:t>
      </w:r>
    </w:p>
    <w:p w:rsidR="00000000" w:rsidRDefault="001A1110">
      <w:pPr>
        <w:pStyle w:val="a3"/>
      </w:pPr>
      <w:r>
        <w:t>4. Право на бесплатный проезд (по талонам, выдаваемым соответствующими органами)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</w:t>
      </w:r>
      <w:r>
        <w:t>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</w:t>
      </w:r>
      <w:r>
        <w:t xml:space="preserve">спорте общего пользования, осуществляющем </w:t>
      </w:r>
      <w:r>
        <w:lastRenderedPageBreak/>
        <w:t>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1A1110">
      <w:pPr>
        <w:pStyle w:val="a3"/>
      </w:pPr>
      <w:r>
        <w:t>5. Пра</w:t>
      </w:r>
      <w:r>
        <w:t>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</w:t>
      </w:r>
      <w:r>
        <w:t>нутреннем водном транспорте общего пользования, осуществляющем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</w:t>
      </w:r>
      <w:r>
        <w:t>и, от места жительства до места санаторно-курортного лечения и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 порядке</w:t>
      </w:r>
      <w:r>
        <w:t xml:space="preserve"> и на условиях, определяемых Правительством Республики Беларусь,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</w:t>
      </w:r>
      <w:r>
        <w:t>ериодическим радиационным контролем.</w:t>
      </w:r>
    </w:p>
    <w:p w:rsidR="00000000" w:rsidRDefault="001A1110">
      <w:pPr>
        <w:pStyle w:val="a3"/>
      </w:pPr>
      <w:r>
        <w:t>6. Право на бесплатный проезд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</w:t>
      </w:r>
      <w:r>
        <w:t xml:space="preserve">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пассажиров в регулярном сообщении, без права на отдельное место имеют дети в возрасте до 5 лет.</w:t>
      </w:r>
    </w:p>
    <w:p w:rsidR="00000000" w:rsidRDefault="001A1110">
      <w:pPr>
        <w:pStyle w:val="a3"/>
      </w:pPr>
      <w:r>
        <w:t>7. Право на бесплат</w:t>
      </w:r>
      <w:r>
        <w:t>ный проезд от места жительства до места обучения и обратно на автомобильном транспорте общего пользования, осуществляющем междугородные автомобильные перевозки пассажиров в регулярном сообщении, с 1 сентября по 30 июня имеют несовершеннолетние дети, прожив</w:t>
      </w:r>
      <w:r>
        <w:t xml:space="preserve">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</w:t>
      </w:r>
      <w:r>
        <w:t>центрами районов), городов районного подчинения, являющихся территориальными единицами, и обучающиеся в учреждениях общего среднего образования.</w:t>
      </w:r>
    </w:p>
    <w:p w:rsidR="00000000" w:rsidRDefault="001A1110">
      <w:pPr>
        <w:pStyle w:val="a3"/>
      </w:pPr>
      <w:r>
        <w:t>8. Право на 50-процентную скидку со стоимости проезда на железнодорожном транспорте общего пользования в поезда</w:t>
      </w:r>
      <w:r>
        <w:t xml:space="preserve">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или внутреннем водном транспорте общего пользования, осуществляющем междугородные </w:t>
      </w:r>
      <w:r>
        <w:t>перевозки пассажиров в регулярном сообщении,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с 1 ок</w:t>
      </w:r>
      <w:r>
        <w:t>тября по 15 мая имеют:</w:t>
      </w:r>
    </w:p>
    <w:p w:rsidR="00000000" w:rsidRDefault="001A1110">
      <w:pPr>
        <w:pStyle w:val="a3"/>
      </w:pPr>
      <w:r>
        <w:t>8.1. 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1A1110">
      <w:pPr>
        <w:pStyle w:val="a3"/>
      </w:pPr>
      <w:r>
        <w:t>8.2. участники Великой Отечественной войны;</w:t>
      </w:r>
    </w:p>
    <w:p w:rsidR="00000000" w:rsidRDefault="001A1110">
      <w:pPr>
        <w:pStyle w:val="a3"/>
      </w:pPr>
      <w:r>
        <w:t>8.3. инвалиды войны;</w:t>
      </w:r>
    </w:p>
    <w:p w:rsidR="00000000" w:rsidRDefault="001A1110">
      <w:pPr>
        <w:pStyle w:val="a3"/>
      </w:pPr>
      <w:r>
        <w:lastRenderedPageBreak/>
        <w:t>8.4. лица, принимавшие участие в с</w:t>
      </w:r>
      <w:r>
        <w:t>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1A1110">
      <w:pPr>
        <w:pStyle w:val="a3"/>
      </w:pPr>
      <w:r>
        <w:t>8.5. неработающие граждане из числа военнослужащих, лиц начальствующего и рядового состава органов внутренних дел, Следственн</w:t>
      </w:r>
      <w:r>
        <w:t>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</w:t>
      </w:r>
      <w:r>
        <w:t>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</w:t>
      </w:r>
      <w:r>
        <w:t>го, токсического опьянения, членовредительства.</w:t>
      </w:r>
    </w:p>
    <w:p w:rsidR="00000000" w:rsidRDefault="001A1110">
      <w:pPr>
        <w:pStyle w:val="a3"/>
      </w:pPr>
      <w:r>
        <w:t>9. Право на 50-процентную скидку со стоимости проезда один раз в год на железнодорожном транспорте общего пользования в поездах региональных линий бизнес-класса, межрегиональных линий, вагонах или поездах меж</w:t>
      </w:r>
      <w:r>
        <w:t>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</w:t>
      </w:r>
      <w:r>
        <w:t>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сообщении, имеет лицо, сопровождающее инвалида I группы из числа лиц, указанных в подпунктах 8.1–8.5 пункта 8 н</w:t>
      </w:r>
      <w:r>
        <w:t>астоящей статьи, по направлению государственной организации здравоохранения к месту оказания медицинской помощи и обратно.</w:t>
      </w:r>
    </w:p>
    <w:p w:rsidR="00000000" w:rsidRDefault="001A1110">
      <w:pPr>
        <w:pStyle w:val="a3"/>
      </w:pPr>
      <w:r>
        <w:t>10. Право на проезд с оплатой по льготному тарифу на железнодорожном транспорте общего пользования в поездах региональных линий бизне</w:t>
      </w:r>
      <w:r>
        <w:t>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</w:t>
      </w:r>
      <w:r>
        <w:t>в в регулярном сообщении, имеют дети в возрасте от 5 до 10 лет.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4</w:t>
      </w:r>
      <w:r>
        <w:rPr>
          <w:rFonts w:eastAsia="Times New Roman"/>
          <w:sz w:val="27"/>
          <w:szCs w:val="27"/>
        </w:rPr>
        <w:br/>
        <w:t>ЛЬГОТЫ ПО ПЛАТЕ ЗА ТЕХНИЧЕСКОЕ ОБСЛУЖИВАНИЕ, ПОЛЬЗОВАНИЕ ЖИЛЫМИ ПОМЕЩЕНИЯМИ, ТЕХНИЧЕСКОЕ ОБСЛУЖИВАНИЕ ЛИФТА И КОММУНАЛЬНЫЕ УСЛУГИ. ЛЬГОТЫ ПО ПРЕДОСТАВЛЕНИЮ УСЛУГ СВЯЗИ</w:t>
      </w: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Льготы по плате за техническое обслуживание, пользование жилыми помещениями, техническое обслуживание лифта и коммунальные услуги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1. Освобождаются от платы за техническое обслуживание и (или) пользование жилым помещением в пределах 20 квадратных метров о</w:t>
      </w:r>
      <w:r>
        <w:t>бщей площади занимаемого жилого помещения:</w:t>
      </w:r>
    </w:p>
    <w:p w:rsidR="00000000" w:rsidRDefault="001A1110">
      <w:pPr>
        <w:pStyle w:val="a3"/>
      </w:pPr>
      <w:r>
        <w:t>1.1. Герои Беларуси, Герои Советского Союза, а также Герои Социалистического Труда – участники Великой Отечественной войны, полные кавалеры орденов Отечества, Славы;</w:t>
      </w:r>
    </w:p>
    <w:p w:rsidR="00000000" w:rsidRDefault="001A1110">
      <w:pPr>
        <w:pStyle w:val="a3"/>
      </w:pPr>
      <w:r>
        <w:lastRenderedPageBreak/>
        <w:t>1.2. инвалиды Великой Отечественной войны I и I</w:t>
      </w:r>
      <w:r>
        <w:t>I группы, не имеющие трудоспособных членов семьи, обязанных по закону их содержать, и проживающие одни или совместно с супругой (супругом).</w:t>
      </w:r>
    </w:p>
    <w:p w:rsidR="00000000" w:rsidRDefault="001A1110">
      <w:pPr>
        <w:pStyle w:val="a3"/>
      </w:pPr>
      <w:r>
        <w:t>2. Герои Беларуси, Герои Советского Союза, а также Герои Социалистического Труда – участники Великой Отечественной в</w:t>
      </w:r>
      <w:r>
        <w:t>ойны, полные кавалеры орденов Отечества, Славы освобождаются от платы за техническое обслуживание лифта и коммунальные услуги (горячее и холодное водоснабжение, водоотведение (канализация), газо-, электро- и теплоснабжение, обращение с твердыми коммунальны</w:t>
      </w:r>
      <w:r>
        <w:t>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утвержденных норм потребле</w:t>
      </w:r>
      <w:r>
        <w:t>ния, а проживающие в домах без центрального отопления – от платы за топливо, приобретаемое в пределах норм, установленных законодательством для продажи населению.</w:t>
      </w:r>
    </w:p>
    <w:p w:rsidR="00000000" w:rsidRDefault="001A1110">
      <w:pPr>
        <w:pStyle w:val="a3"/>
      </w:pPr>
      <w:r>
        <w:t>3. Право на 50-процентную скидку с платы за техническое обслуживание и (или) пользование жилы</w:t>
      </w:r>
      <w:r>
        <w:t>м помещением в пределах 20 квадратных метров общей площади занимаемого жилого помещения и право на 50-процентную скидку с платы за техническое обслуживание лифта и коммунальные услуги (горячее и холодное водоснабжение, водоотведение (канализация), газо-, э</w:t>
      </w:r>
      <w:r>
        <w:t>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</w:t>
      </w:r>
      <w:r>
        <w:t>ценам) для населения в пределах утвержденных норм потребления, а проживающие в домах без центрального отопления – за топливо, приобретаемое в пределах норм, установленных законодательством для продажи населению, имеют:</w:t>
      </w:r>
    </w:p>
    <w:p w:rsidR="00000000" w:rsidRDefault="001A1110">
      <w:pPr>
        <w:pStyle w:val="a3"/>
      </w:pPr>
      <w:r>
        <w:t>3.1. Герои Социалистического Труда (к</w:t>
      </w:r>
      <w:r>
        <w:t>роме указанных в подпункте 1.1 пункта 1 настоящей статьи), полные кавалеры ордена Трудовой Славы;</w:t>
      </w:r>
    </w:p>
    <w:p w:rsidR="00000000" w:rsidRDefault="001A1110">
      <w:pPr>
        <w:pStyle w:val="a3"/>
      </w:pPr>
      <w:r>
        <w:t>3.2. участники Великой Отечественной войны;</w:t>
      </w:r>
    </w:p>
    <w:p w:rsidR="00000000" w:rsidRDefault="001A1110">
      <w:pPr>
        <w:pStyle w:val="a3"/>
      </w:pPr>
      <w:r>
        <w:t>3.3. инвалиды войны;</w:t>
      </w:r>
    </w:p>
    <w:p w:rsidR="00000000" w:rsidRDefault="001A1110">
      <w:pPr>
        <w:pStyle w:val="a3"/>
      </w:pPr>
      <w:r>
        <w:t>3.4. лица, принимавшие участие в составе специальных формирований в разминировании территорий</w:t>
      </w:r>
      <w:r>
        <w:t xml:space="preserve"> и объектов после освобождения от немецкой оккупации в 1943–1945 годах;</w:t>
      </w:r>
    </w:p>
    <w:p w:rsidR="00000000" w:rsidRDefault="001A1110">
      <w:pPr>
        <w:pStyle w:val="a3"/>
      </w:pPr>
      <w:r>
        <w:t>3.5. 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1A1110">
      <w:pPr>
        <w:pStyle w:val="a3"/>
      </w:pPr>
      <w:r>
        <w:t>3.6.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</w:t>
      </w:r>
      <w:r>
        <w:t>ках железных и автомобильных дорог;</w:t>
      </w:r>
    </w:p>
    <w:p w:rsidR="00000000" w:rsidRDefault="001A1110">
      <w:pPr>
        <w:pStyle w:val="a3"/>
      </w:pPr>
      <w:r>
        <w:t>3.7.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1A1110">
      <w:pPr>
        <w:pStyle w:val="a3"/>
      </w:pPr>
      <w:r>
        <w:t>3.8. лица, работавшие на предприятиях, в учреждениях и организациях города Ленинграда в пери</w:t>
      </w:r>
      <w:r>
        <w:t xml:space="preserve">од блокады с 8 сентября 1941 года по 27 января 1944 года и награжденные медалью </w:t>
      </w:r>
      <w:r>
        <w:lastRenderedPageBreak/>
        <w:t>«За оборону Ленинграда», и лица, награжденные знаком «Жителю блокадного Ленинграда»;</w:t>
      </w:r>
    </w:p>
    <w:p w:rsidR="00000000" w:rsidRDefault="001A1110">
      <w:pPr>
        <w:pStyle w:val="a3"/>
      </w:pPr>
      <w:r>
        <w:t>3.9. неработающие пенсионеры из числа военнослужащих, лиц начальствующего и рядового состав</w:t>
      </w:r>
      <w:r>
        <w:t>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</w:t>
      </w:r>
      <w:r>
        <w:t>еспублики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</w:t>
      </w:r>
      <w:r>
        <w:t>о причине алкогольного, наркотического, токсического опьянения, членовредительства;</w:t>
      </w:r>
    </w:p>
    <w:p w:rsidR="00000000" w:rsidRDefault="001A1110">
      <w:pPr>
        <w:pStyle w:val="a3"/>
      </w:pPr>
      <w:r>
        <w:t>3.10.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1A1110">
      <w:pPr>
        <w:pStyle w:val="a3"/>
      </w:pPr>
      <w:r>
        <w:t>3.</w:t>
      </w:r>
      <w:r>
        <w:t xml:space="preserve">11. неработающие родители погибших (умерших), указанных в подпунктах 12.1–12.3 пункта 12 </w:t>
      </w:r>
      <w:hyperlink r:id="rId7" w:history="1">
        <w:r>
          <w:rPr>
            <w:rStyle w:val="a4"/>
          </w:rPr>
          <w:t>статьи 3 настоящего Закона</w:t>
        </w:r>
      </w:hyperlink>
      <w:r>
        <w:t xml:space="preserve">, достигшие общеустановленного </w:t>
      </w:r>
      <w:r>
        <w:t>пенсионного возраста либо не достигшие такого возраста, но являющиеся инвалидами I или 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</w:t>
      </w:r>
      <w:r>
        <w:t>ьства;</w:t>
      </w:r>
    </w:p>
    <w:p w:rsidR="00000000" w:rsidRDefault="001A1110">
      <w:pPr>
        <w:pStyle w:val="a3"/>
      </w:pPr>
      <w:r>
        <w:t xml:space="preserve">3.12. граждане, заболевшие и перенесшие лучевую болезнь, вызванную последствиями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</w:t>
      </w:r>
      <w:r>
        <w:t>инвалидами I или II группы и (или) с неработающими пенсионерами, достигшими общеустановленного пенсионного возраста;</w:t>
      </w:r>
    </w:p>
    <w:p w:rsidR="00000000" w:rsidRDefault="001A1110">
      <w:pPr>
        <w:pStyle w:val="a3"/>
      </w:pPr>
      <w:r>
        <w:t>3.13. инвалиды I и II группы, кроме лиц, инвалидность которых наступила в результате противоправных действий, по причине алкогольного, нарк</w:t>
      </w:r>
      <w:r>
        <w:t>отического, токсического опьянения, членовредительства,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</w:t>
      </w:r>
      <w:r>
        <w:t>о пенсионного возраста.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Льготы по плате за установку квартирных телефонов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Право на первоочередную однократную бесплатную установку квартирного телефона при протяженности абонентской линии не более 500 метров (при протяженности абонентской л</w:t>
      </w:r>
      <w:r>
        <w:t>инии сверх установленной нормы плата взимается в полном размере) имеют:</w:t>
      </w:r>
    </w:p>
    <w:p w:rsidR="00000000" w:rsidRDefault="001A1110">
      <w:pPr>
        <w:pStyle w:val="a3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1A1110">
      <w:pPr>
        <w:pStyle w:val="a3"/>
      </w:pPr>
      <w:r>
        <w:t>участники Великой Отечественной войны;</w:t>
      </w:r>
    </w:p>
    <w:p w:rsidR="00000000" w:rsidRDefault="001A1110">
      <w:pPr>
        <w:pStyle w:val="a3"/>
      </w:pPr>
      <w:r>
        <w:t>инвалиды войны;</w:t>
      </w:r>
    </w:p>
    <w:p w:rsidR="00000000" w:rsidRDefault="001A1110">
      <w:pPr>
        <w:pStyle w:val="a3"/>
      </w:pPr>
      <w:r>
        <w:lastRenderedPageBreak/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1A1110">
      <w:pPr>
        <w:pStyle w:val="a3"/>
      </w:pPr>
      <w:r>
        <w:t>неработающие граждане из числа военнослужащих, лиц начальствующего и рядового состава органов вн</w:t>
      </w:r>
      <w:r>
        <w:t>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</w:t>
      </w:r>
      <w:r>
        <w:t>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</w:t>
      </w:r>
      <w:r>
        <w:t>когольного, наркотического, токсического опьянения, членовредительства.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Льготы по плате за пользование квартирным телефоном и за почтовые отправления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1. Право на бесплатное пользование квартирным телефоном (кроме междугородных и международн</w:t>
      </w:r>
      <w:r>
        <w:t>ых разговоров) имеют Герои Беларуси, Герои Советского Союза, Герои Социалистического Труда – участники Великой Отечественной войны, полные кавалеры орденов Отечества, Славы.</w:t>
      </w:r>
    </w:p>
    <w:p w:rsidR="00000000" w:rsidRDefault="001A1110">
      <w:pPr>
        <w:pStyle w:val="a3"/>
      </w:pPr>
      <w:r>
        <w:t>2. Право на 50-процентную скидку с платы за пользование квартирным телефоном (кром</w:t>
      </w:r>
      <w:r>
        <w:t>е междугородных и международных телефонных разговоров) имеют:</w:t>
      </w:r>
    </w:p>
    <w:p w:rsidR="00000000" w:rsidRDefault="001A1110">
      <w:pPr>
        <w:pStyle w:val="a3"/>
      </w:pPr>
      <w:r>
        <w:t>2.1. Герои Социалистического Труда (кроме указанных в пункте 1 настоящей статьи), полные кавалеры ордена Трудовой Славы;</w:t>
      </w:r>
    </w:p>
    <w:p w:rsidR="00000000" w:rsidRDefault="001A1110">
      <w:pPr>
        <w:pStyle w:val="a3"/>
      </w:pPr>
      <w:r>
        <w:t>2.2. участники Великой Отечественной войны;</w:t>
      </w:r>
    </w:p>
    <w:p w:rsidR="00000000" w:rsidRDefault="001A1110">
      <w:pPr>
        <w:pStyle w:val="a3"/>
      </w:pPr>
      <w:r>
        <w:t>2.3. инвалиды войны;</w:t>
      </w:r>
    </w:p>
    <w:p w:rsidR="00000000" w:rsidRDefault="001A1110">
      <w:pPr>
        <w:pStyle w:val="a3"/>
      </w:pPr>
      <w:r>
        <w:t>2.4. лиц</w:t>
      </w:r>
      <w:r>
        <w:t>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1A1110">
      <w:pPr>
        <w:pStyle w:val="a3"/>
      </w:pPr>
      <w:r>
        <w:t>2.5. лица, награжденные орденами и (или) медалями СССР за самоотверженный труд и безупречную воинск</w:t>
      </w:r>
      <w:r>
        <w:t>ую службу в тылу в годы Великой Отечественной войны;</w:t>
      </w:r>
    </w:p>
    <w:p w:rsidR="00000000" w:rsidRDefault="001A1110">
      <w:pPr>
        <w:pStyle w:val="a3"/>
      </w:pPr>
      <w:r>
        <w:t>2.6. 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</w:t>
      </w:r>
      <w:r>
        <w:t>ках железных и автомобильных дорог;</w:t>
      </w:r>
    </w:p>
    <w:p w:rsidR="00000000" w:rsidRDefault="001A1110">
      <w:pPr>
        <w:pStyle w:val="a3"/>
      </w:pPr>
      <w:r>
        <w:t>2.7.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1A1110">
      <w:pPr>
        <w:pStyle w:val="a3"/>
      </w:pPr>
      <w:r>
        <w:t>2.8. лица, работавшие на предприятиях, в учреждениях и организациях города Ленинграда в пери</w:t>
      </w:r>
      <w:r>
        <w:t>од блокады с 8 сентября 1941 года по 27 января 1944 года и награжденные медалью «За оборону Ленинграда», и лица, награжденные знаком «Жителю блокадного Ленинграда»;</w:t>
      </w:r>
    </w:p>
    <w:p w:rsidR="00000000" w:rsidRDefault="001A1110">
      <w:pPr>
        <w:pStyle w:val="a3"/>
      </w:pPr>
      <w:r>
        <w:lastRenderedPageBreak/>
        <w:t xml:space="preserve">2.9. неработающие граждане из числа военнослужащих, лиц начальствующего и рядового состава </w:t>
      </w:r>
      <w:r>
        <w:t>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</w:t>
      </w:r>
      <w:r>
        <w:t xml:space="preserve">публики Беларусь,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</w:t>
      </w:r>
      <w:r>
        <w:t>причине алкогольного, наркотического, токсического опьянения, членовредительства;</w:t>
      </w:r>
    </w:p>
    <w:p w:rsidR="00000000" w:rsidRDefault="001A1110">
      <w:pPr>
        <w:pStyle w:val="a3"/>
      </w:pPr>
      <w:r>
        <w:t>2.10.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дост</w:t>
      </w:r>
      <w:r>
        <w:t>игшие общеустановленного пенсионного возраста.</w:t>
      </w:r>
    </w:p>
    <w:p w:rsidR="00000000" w:rsidRDefault="001A1110">
      <w:pPr>
        <w:pStyle w:val="a3"/>
      </w:pPr>
      <w:r>
        <w:t>3. Продолжительность телефонных разговоров, предоставляемых бесплатно или с 50-процентной скидкой в соответствии с пунктами 1 и 2 настоящей статьи, определяется Правительством Республики Беларусь.</w:t>
      </w:r>
    </w:p>
    <w:p w:rsidR="00000000" w:rsidRDefault="001A1110">
      <w:pPr>
        <w:pStyle w:val="a3"/>
      </w:pPr>
      <w:r>
        <w:t xml:space="preserve">4. Право на </w:t>
      </w:r>
      <w:r>
        <w:t>бесплатную пересылку писем, отправляемых воинской частью, имеют военнослужащие срочной военной службы. Бесплатными почтовыми посылками отправляется собственная одежда граждан, призванных на срочную военную службу.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5</w:t>
      </w:r>
      <w:r>
        <w:rPr>
          <w:rFonts w:eastAsia="Times New Roman"/>
          <w:sz w:val="27"/>
          <w:szCs w:val="27"/>
        </w:rPr>
        <w:br/>
        <w:t>ЗАКЛЮЧИТЕЛЬНЫЕ ПОЛОЖЕНИЯ</w:t>
      </w: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</w:t>
      </w:r>
      <w:r>
        <w:rPr>
          <w:rFonts w:eastAsia="Times New Roman"/>
          <w:b/>
          <w:bCs/>
        </w:rPr>
        <w:t xml:space="preserve"> 19.</w:t>
      </w:r>
      <w:r>
        <w:rPr>
          <w:rFonts w:eastAsia="Times New Roman"/>
        </w:rPr>
        <w:t xml:space="preserve"> Финансирование расходов по предоставлению социальных льгот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Финансирование расходов по предоставлению социальных льгот, предусмотренных настоящим Законом, осуществляется за счет средств республиканского и местных бюджетов, социальных льгот по санатор</w:t>
      </w:r>
      <w:r>
        <w:t>но-курортному лечению и оздоровлению – за счет средств государственного социального страхования и республиканского бюджета. Порядок возмещения расходов, понесенных организациями в связи с предоставлением социальных льгот, определяется Правительством Респуб</w:t>
      </w:r>
      <w:r>
        <w:t>лики Беларусь по согласованию с Президентом Республики Беларусь.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Перечень законов Республики Беларусь и их отдельных положений, признаваемых утратившими силу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В связи со вступлением в силу настоящего Закона признать утратившими силу:</w:t>
      </w:r>
    </w:p>
    <w:p w:rsidR="00000000" w:rsidRDefault="001A1110">
      <w:pPr>
        <w:pStyle w:val="a3"/>
      </w:pPr>
      <w:r>
        <w:t>1. Утра</w:t>
      </w:r>
      <w:r>
        <w:t>тил силу.</w:t>
      </w:r>
    </w:p>
    <w:p w:rsidR="00000000" w:rsidRDefault="001A1110">
      <w:pPr>
        <w:pStyle w:val="a3"/>
      </w:pPr>
      <w:r>
        <w:t>2. Пункт 23 статьи 16 и часть первую статьи 30 Закона Республики Беларусь от 26 февраля 1991 года «О милиции» (Ведамасцi Вярхоўнага Савета Беларускай ССР, 1991 г., № 13 (15), ст. 150).</w:t>
      </w:r>
    </w:p>
    <w:p w:rsidR="00000000" w:rsidRDefault="001A1110">
      <w:pPr>
        <w:pStyle w:val="a3"/>
      </w:pPr>
      <w:r>
        <w:lastRenderedPageBreak/>
        <w:t>3. Части вторую и третью статьи 11, часть вторую статьи 36, ч</w:t>
      </w:r>
      <w:r>
        <w:t>асть первую статьи 37 (в части обеспечения автомобилями), части третью и четвертую статьи 38, статьи 39, 40 и часть пятую статьи 41 Закона Республики Беларусь от 11 ноября 1991 года «О социальной защите инвалидов в Республике Беларусь» в редакции Закона Ре</w:t>
      </w:r>
      <w:r>
        <w:t>спублики Беларусь от 14 июля 2000 года (Ведамасцi Вярхоўнага Савета Рэспублiкi Беларусь, 1991 г., № 34, ст. 611; Национальный реестр правовых актов Республики Беларусь, 2000 г., № 69, 2/193).</w:t>
      </w:r>
    </w:p>
    <w:p w:rsidR="00000000" w:rsidRDefault="001A1110">
      <w:pPr>
        <w:pStyle w:val="a3"/>
      </w:pPr>
      <w:r>
        <w:t>4. Утратил силу.</w:t>
      </w:r>
    </w:p>
    <w:p w:rsidR="00000000" w:rsidRDefault="001A1110">
      <w:pPr>
        <w:pStyle w:val="a3"/>
      </w:pPr>
      <w:r>
        <w:t>5. Пункты 6, 10, 13–15, 18–22 части первой и ча</w:t>
      </w:r>
      <w:r>
        <w:t>сть вторую статьи 12; пункты 6, 8, 10–12, 15–17 части первой статьи 13; пункты 4, 6, 8–10, 12 и 13 статьи 14; статьи 15 и 16; пункты 4, 6, 8–10, 12–14 статьи 17; подпункты 1.5, 1.8, 1.10–1.12, 1.14–1.16 пункта 1, подпункты 2.4 и 2.6 пункта 2 и подпункты 3.</w:t>
      </w:r>
      <w:r>
        <w:t xml:space="preserve">3 и 3.5 пункта 3 статьи 18; пункты 4–8 статьи 19; подпункты 1.6, 1.8, 1.10, 1.12–1.14, 1.16–1.18 и 1.22 пункта 1 и подпункты 2.4–2.8 пункта 2 статьи 23; пункты 5, 7–9, 12–14 части первой и часть вторую статьи 24; пункты 6, 7, 9, 11, 12, 14–17 части первой </w:t>
      </w:r>
      <w:r>
        <w:t>и часть вторую статьи 25 Закона Республики Беларусь от 17 апреля 1992 года «О ветеранах» в редакции Закона Республики Беларусь от 12 июля 2001 года (Ведамасцi Вярхоўнага Савета Рэспублiкi Беларусь, 1992 г., № 15, ст. 249; Национальный реестр правовых актов</w:t>
      </w:r>
      <w:r>
        <w:t xml:space="preserve"> Республики Беларусь, 2001 г., № 67, 2/787).</w:t>
      </w:r>
    </w:p>
    <w:p w:rsidR="00000000" w:rsidRDefault="001A1110">
      <w:pPr>
        <w:pStyle w:val="a3"/>
      </w:pPr>
      <w:r>
        <w:t>6. Утратил силу.</w:t>
      </w:r>
    </w:p>
    <w:p w:rsidR="00000000" w:rsidRDefault="001A1110">
      <w:pPr>
        <w:pStyle w:val="a3"/>
      </w:pPr>
      <w:r>
        <w:t>7. Утратил силу.</w:t>
      </w:r>
    </w:p>
    <w:p w:rsidR="00000000" w:rsidRDefault="001A1110">
      <w:pPr>
        <w:pStyle w:val="a3"/>
      </w:pPr>
      <w:r>
        <w:t>8. Часть вторую статьи 36 Закона Республики Беларусь от 15 июня 1993 года «О пожарной безопасности» (Ведамасцi Вярхоўнага Савета Рэспублiкi Беларусь, 1993 г., № 23, ст. 282).</w:t>
      </w:r>
    </w:p>
    <w:p w:rsidR="00000000" w:rsidRDefault="001A1110">
      <w:pPr>
        <w:pStyle w:val="a3"/>
      </w:pPr>
      <w:r>
        <w:t>9.</w:t>
      </w:r>
      <w:r>
        <w:t xml:space="preserve"> Часть вторую статьи 22, часть пятую статьи 43 и статью 64 Закона Республики Беларусь от 18 июня 1993 года «О здравоохранении» в редакции Закона Республики Беларусь от 11 января 2002 года (Ведамасцi Вярхоўнага Савета Рэспублiкi Беларусь, 1993 г., № 24, ст.</w:t>
      </w:r>
      <w:r>
        <w:t xml:space="preserve"> 290; Национальный реестр правовых актов Республики Беларусь, 2002 г., № 10, 2/840).</w:t>
      </w:r>
    </w:p>
    <w:p w:rsidR="00000000" w:rsidRDefault="001A1110">
      <w:pPr>
        <w:pStyle w:val="a3"/>
      </w:pPr>
      <w:r>
        <w:t xml:space="preserve">10. Второе предложение части второй статьи 5 Закона Республики Беларусь от 19 ноября 1993 года «О правах ребенка» в редакции Закона Республики Беларусь от 25 октября 2000 </w:t>
      </w:r>
      <w:r>
        <w:t>года (Ведамасцi Вярхоўнага Савета Рэспублiкi Беларусь, 1993 г., № 33, ст. 430; Национальный реестр правовых актов Республики Беларусь, 2000 г., № 103, 2/215).</w:t>
      </w:r>
    </w:p>
    <w:p w:rsidR="00000000" w:rsidRDefault="001A1110">
      <w:pPr>
        <w:pStyle w:val="a3"/>
      </w:pPr>
      <w:r>
        <w:t>11. Утратил силу.</w:t>
      </w:r>
    </w:p>
    <w:p w:rsidR="00000000" w:rsidRDefault="001A1110">
      <w:pPr>
        <w:pStyle w:val="a3"/>
      </w:pPr>
      <w:r>
        <w:t>12. Утратил силу.</w:t>
      </w:r>
    </w:p>
    <w:p w:rsidR="00000000" w:rsidRDefault="001A1110">
      <w:pPr>
        <w:pStyle w:val="a3"/>
      </w:pPr>
      <w:r>
        <w:t>13. Утратил силу.</w:t>
      </w:r>
    </w:p>
    <w:p w:rsidR="00000000" w:rsidRDefault="001A1110">
      <w:pPr>
        <w:pStyle w:val="a3"/>
      </w:pPr>
      <w:r>
        <w:t>14. Абзацы третий и четвертый части первой, части вторую–пятую статьи 4; части первую и вторую, абзац шестой части пятой, части шестую и седьмую статьи 5; части первую–седьмую статьи 6 Закона Республики Беларусь от 21 февраля 1995 года «О статусе Героев Со</w:t>
      </w:r>
      <w:r>
        <w:t>ветского Союза, Героев Социалистического Труда, полных кавалеров орденов Славы, Трудовой Славы» (Ведамасцi Вярхоўнага Савета Рэспублiкi Беларусь, 1995 г., № 14, ст. 140).</w:t>
      </w:r>
    </w:p>
    <w:p w:rsidR="00000000" w:rsidRDefault="001A1110">
      <w:pPr>
        <w:pStyle w:val="a3"/>
      </w:pPr>
      <w:r>
        <w:t>15. Утратил силу.</w:t>
      </w:r>
    </w:p>
    <w:p w:rsidR="00000000" w:rsidRDefault="001A1110">
      <w:pPr>
        <w:pStyle w:val="a3"/>
      </w:pPr>
      <w:r>
        <w:lastRenderedPageBreak/>
        <w:t>16. Пункт 3 раздела II, пункт 1 раздела III и раздел X Закона Респу</w:t>
      </w:r>
      <w:r>
        <w:t>блики Беларусь от 3 мая 1996 года «О внесении изменений и дополнений в некоторые законодательные акты Республики Беларусь» (Ведамасцi Вярхоўнага Савета Рэспублікі Беларусь, 1996 г., № 21, ст. 380).</w:t>
      </w:r>
    </w:p>
    <w:p w:rsidR="00000000" w:rsidRDefault="001A1110">
      <w:pPr>
        <w:pStyle w:val="a3"/>
      </w:pPr>
      <w:r>
        <w:t>17. Утратил силу.</w:t>
      </w:r>
    </w:p>
    <w:p w:rsidR="00000000" w:rsidRDefault="001A1110">
      <w:pPr>
        <w:pStyle w:val="a3"/>
      </w:pPr>
      <w:r>
        <w:t>18. Утратил силу.</w:t>
      </w:r>
    </w:p>
    <w:p w:rsidR="00000000" w:rsidRDefault="001A1110">
      <w:pPr>
        <w:pStyle w:val="a3"/>
      </w:pPr>
      <w:r>
        <w:t>19. Часть вторую стать</w:t>
      </w:r>
      <w:r>
        <w:t>и 34, часть пятую статьи 38 и статью 40 Закона Республики Беларусь от 4 ноября 1998 года «О статусе депутата Палаты представителей, члена Совета Республики Национального собрания Республики Беларусь» (Ведамасцi Нацыянальнага сходу Рэспублiкi Беларусь, 1998</w:t>
      </w:r>
      <w:r>
        <w:t xml:space="preserve"> г., № 35, ст. 516).</w:t>
      </w:r>
    </w:p>
    <w:p w:rsidR="00000000" w:rsidRDefault="001A1110">
      <w:pPr>
        <w:pStyle w:val="a3"/>
      </w:pPr>
      <w:r>
        <w:t xml:space="preserve">20. Пункт 2 и абзац второй пункта 3 статьи 1 Закона Республики Беларусь от 11 мая 2000 года «О внесении изменений в Закон Республики Беларусь «О статусе Героев Советского Союза, Героев Социалистического Труда, полных кавалеров орденов </w:t>
      </w:r>
      <w:r>
        <w:t>Славы, Трудовой Славы» (Национальный реестр правовых актов Республики Беларусь, 2000 г., № 47, 2/147).</w:t>
      </w:r>
    </w:p>
    <w:p w:rsidR="00000000" w:rsidRDefault="001A1110">
      <w:pPr>
        <w:pStyle w:val="a3"/>
      </w:pPr>
      <w:r>
        <w:t>21. Закон Республики Беларусь от 29 июня 2000 года «О внесении изменений в Закон Республики Беларусь «О статусе депутата Палаты представителей, члена Сов</w:t>
      </w:r>
      <w:r>
        <w:t>ета Республики Национального собрания Республики Беларусь» (Национальный реестр правовых актов Республики Беларусь, 2000 г., № 64, 2/180).</w:t>
      </w:r>
    </w:p>
    <w:p w:rsidR="00000000" w:rsidRDefault="001A1110">
      <w:pPr>
        <w:pStyle w:val="a3"/>
      </w:pPr>
      <w:r>
        <w:t>22. Утратил силу.</w:t>
      </w:r>
    </w:p>
    <w:p w:rsidR="00000000" w:rsidRDefault="001A1110">
      <w:pPr>
        <w:pStyle w:val="a3"/>
      </w:pPr>
      <w:r>
        <w:t>23. Утратил силу.</w:t>
      </w:r>
    </w:p>
    <w:p w:rsidR="00000000" w:rsidRDefault="001A1110">
      <w:pPr>
        <w:pStyle w:val="a3"/>
      </w:pPr>
      <w:r>
        <w:t>24. Часть третью статьи 23 Закона Республики Беларусь от 22 июня 2001 года «Об ав</w:t>
      </w:r>
      <w:r>
        <w:t>арийно-спасательных службах и статусе спасателя» (Национальный реестр правовых актов Республики Беларусь, 2001 г., № 63, 2/782).</w:t>
      </w:r>
    </w:p>
    <w:p w:rsidR="00000000" w:rsidRDefault="001A1110">
      <w:pPr>
        <w:pStyle w:val="a3"/>
      </w:pPr>
      <w:r>
        <w:t>25. Утратил силу.</w:t>
      </w:r>
    </w:p>
    <w:p w:rsidR="00000000" w:rsidRDefault="001A1110">
      <w:pPr>
        <w:pStyle w:val="a3"/>
      </w:pPr>
      <w:r>
        <w:t>26. Утратил силу.</w:t>
      </w:r>
    </w:p>
    <w:p w:rsidR="00000000" w:rsidRDefault="001A1110">
      <w:pPr>
        <w:pStyle w:val="a3"/>
      </w:pPr>
      <w:r>
        <w:t>27. Утратил силу.</w:t>
      </w:r>
    </w:p>
    <w:p w:rsidR="00000000" w:rsidRDefault="001A1110">
      <w:pPr>
        <w:pStyle w:val="a3"/>
      </w:pPr>
      <w:r>
        <w:t>28. Второе предложение абзаца второго статьи 1 Закона Республики Беларусь</w:t>
      </w:r>
      <w:r>
        <w:t xml:space="preserve"> от 5 июля 2004 года «О внесении изменения и дополнения в некоторые законодательные акты Республики Беларусь по вопросам оказания медицинской помощи детям» (Национальный реестр правовых актов Республики Беларусь, 2004 г., № 107, 2/1047).</w:t>
      </w:r>
    </w:p>
    <w:p w:rsidR="00000000" w:rsidRDefault="001A1110">
      <w:pPr>
        <w:pStyle w:val="a3"/>
      </w:pPr>
      <w:r>
        <w:t>29. Утратил силу.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Утратила силу</w:t>
      </w:r>
    </w:p>
    <w:p w:rsidR="00000000" w:rsidRDefault="001A111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Статья 22.</w:t>
      </w:r>
      <w:r>
        <w:rPr>
          <w:rFonts w:eastAsia="Times New Roman"/>
        </w:rPr>
        <w:t xml:space="preserve"> Приведение актов законодательства в соответствие с настоящим Законом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Совету Министров Республики Беларусь в шестимесячный срок со дня официального опубликования настоящего Закона:</w:t>
      </w:r>
    </w:p>
    <w:p w:rsidR="00000000" w:rsidRDefault="001A1110">
      <w:pPr>
        <w:pStyle w:val="a3"/>
      </w:pPr>
      <w:r>
        <w:t>подготовить и внести в установл</w:t>
      </w:r>
      <w:r>
        <w:t>енном порядке предложения по приведению законодательных актов Республики Беларусь в соответствие с настоящим Законом;</w:t>
      </w:r>
    </w:p>
    <w:p w:rsidR="00000000" w:rsidRDefault="001A1110">
      <w:pPr>
        <w:pStyle w:val="a3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1A1110">
      <w:pPr>
        <w:pStyle w:val="a3"/>
      </w:pPr>
      <w:r>
        <w:t>обеспечить приведение республиканскими органами гос</w:t>
      </w:r>
      <w:r>
        <w:t>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1A1110">
      <w:pPr>
        <w:pStyle w:val="a3"/>
      </w:pPr>
      <w:r>
        <w:t>принять иные меры, направленные на реализацию положений настоящего Закона.</w:t>
      </w:r>
    </w:p>
    <w:p w:rsidR="00000000" w:rsidRDefault="001A1110">
      <w:pPr>
        <w:spacing w:after="240"/>
        <w:rPr>
          <w:rFonts w:eastAsia="Times New Roman"/>
        </w:rPr>
      </w:pPr>
    </w:p>
    <w:p w:rsidR="00000000" w:rsidRDefault="001A111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Вступление в силу настоящего Закона</w:t>
      </w:r>
    </w:p>
    <w:p w:rsidR="00000000" w:rsidRDefault="001A1110">
      <w:pPr>
        <w:rPr>
          <w:rFonts w:eastAsia="Times New Roman"/>
        </w:rPr>
      </w:pPr>
    </w:p>
    <w:p w:rsidR="00000000" w:rsidRDefault="001A1110">
      <w:pPr>
        <w:pStyle w:val="a3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22, которые вступают в силу со дня официального опубликования настоящего Закона, а такж</w:t>
      </w:r>
      <w:r>
        <w:t>е статьи 21, которая вступает в силу с 1-го числа месяца, следующего за месяцем официального опубликования настоящего Закона.</w:t>
      </w:r>
    </w:p>
    <w:p w:rsidR="001A1110" w:rsidRDefault="001A1110">
      <w:pPr>
        <w:spacing w:after="240"/>
        <w:rPr>
          <w:rFonts w:eastAsia="Times New Roman"/>
        </w:rPr>
      </w:pPr>
    </w:p>
    <w:sectPr w:rsidR="001A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2170E"/>
    <w:rsid w:val="001A1110"/>
    <w:rsid w:val="0092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244A-E98F-4B2C-BED3-F2A2D7CD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deksy-by.com/zakon_rb_o_gosudarstvennyh_sotsialnyh_lgotah_pravah_i_garantiyah/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eksy-by.com/zakon_rb_o_gosudarstvennyh_sotsialnyh_lgotah_pravah_i_garantiyah/3.htm" TargetMode="External"/><Relationship Id="rId5" Type="http://schemas.openxmlformats.org/officeDocument/2006/relationships/hyperlink" Target="https://kodeksy-by.com/zakon_rb_o_gosudarstvennyh_sotsialnyh_lgotah_pravah_i_garantiyah/3.htm" TargetMode="External"/><Relationship Id="rId4" Type="http://schemas.openxmlformats.org/officeDocument/2006/relationships/hyperlink" Target="https://kodeksy-by.com/zakon_rb_o_gosudarstvennyh_sotsialnyh_lgotah_pravah_i_garantiyah/3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11160</Words>
  <Characters>63616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2021-06-01T06:48:00Z</dcterms:created>
  <dcterms:modified xsi:type="dcterms:W3CDTF">2021-06-01T06:48:00Z</dcterms:modified>
</cp:coreProperties>
</file>